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B0D5F">
        <w:rPr>
          <w:rFonts w:ascii="Times New Roman" w:hAnsi="Times New Roman" w:cs="Times New Roman"/>
          <w:b/>
          <w:sz w:val="26"/>
          <w:szCs w:val="26"/>
        </w:rPr>
        <w:t>Tüm kullanım hakları</w:t>
      </w:r>
    </w:p>
    <w:p w:rsid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D5F">
        <w:rPr>
          <w:rFonts w:ascii="Times New Roman" w:hAnsi="Times New Roman" w:cs="Times New Roman"/>
          <w:b/>
          <w:sz w:val="26"/>
          <w:szCs w:val="26"/>
        </w:rPr>
        <w:t>M.Ü. Eğitim Bilimleri Enstitüsü’ne aittir.</w:t>
      </w:r>
    </w:p>
    <w:p w:rsidR="0073558F" w:rsidRPr="00AB0D5F" w:rsidRDefault="00AB0D5F" w:rsidP="00AB0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D5F">
        <w:rPr>
          <w:rFonts w:ascii="Times New Roman" w:hAnsi="Times New Roman" w:cs="Times New Roman"/>
          <w:b/>
          <w:sz w:val="26"/>
          <w:szCs w:val="26"/>
        </w:rPr>
        <w:t>© 2017</w:t>
      </w:r>
    </w:p>
    <w:sectPr w:rsidR="0073558F" w:rsidRPr="00AB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5F"/>
    <w:rsid w:val="0073558F"/>
    <w:rsid w:val="00A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2EAE"/>
  <w15:chartTrackingRefBased/>
  <w15:docId w15:val="{D51EBC83-BE0B-4499-BB76-6C639C9F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1</cp:revision>
  <dcterms:created xsi:type="dcterms:W3CDTF">2019-06-11T11:23:00Z</dcterms:created>
  <dcterms:modified xsi:type="dcterms:W3CDTF">2019-06-11T11:24:00Z</dcterms:modified>
</cp:coreProperties>
</file>