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F9962" w14:textId="77777777" w:rsidR="009C252D" w:rsidRPr="00195560" w:rsidRDefault="009C252D" w:rsidP="004D77AA">
      <w:pPr>
        <w:spacing w:after="120" w:line="360" w:lineRule="auto"/>
        <w:jc w:val="center"/>
        <w:rPr>
          <w:rFonts w:ascii="Times New Roman" w:hAnsi="Times New Roman" w:cs="Times New Roman"/>
          <w:sz w:val="24"/>
          <w:szCs w:val="24"/>
        </w:rPr>
      </w:pPr>
    </w:p>
    <w:p w14:paraId="202BFCF3" w14:textId="77777777" w:rsidR="004D77AA" w:rsidRPr="00195560" w:rsidRDefault="004D77AA" w:rsidP="004D77AA">
      <w:pPr>
        <w:spacing w:after="120" w:line="360" w:lineRule="auto"/>
        <w:jc w:val="center"/>
        <w:rPr>
          <w:rFonts w:ascii="Times New Roman" w:hAnsi="Times New Roman" w:cs="Times New Roman"/>
          <w:sz w:val="24"/>
          <w:szCs w:val="24"/>
        </w:rPr>
      </w:pPr>
    </w:p>
    <w:p w14:paraId="5293C088" w14:textId="77777777" w:rsidR="004D77AA" w:rsidRPr="00195560" w:rsidRDefault="004D77AA" w:rsidP="004D77AA">
      <w:pPr>
        <w:spacing w:after="120" w:line="360" w:lineRule="auto"/>
        <w:jc w:val="center"/>
        <w:rPr>
          <w:rFonts w:ascii="Times New Roman" w:hAnsi="Times New Roman" w:cs="Times New Roman"/>
          <w:sz w:val="24"/>
          <w:szCs w:val="24"/>
        </w:rPr>
      </w:pPr>
    </w:p>
    <w:p w14:paraId="094DFB79" w14:textId="77777777" w:rsidR="009C252D" w:rsidRPr="00195560" w:rsidRDefault="009C252D" w:rsidP="004D77AA">
      <w:pPr>
        <w:spacing w:after="120" w:line="360" w:lineRule="auto"/>
        <w:jc w:val="center"/>
        <w:rPr>
          <w:rFonts w:ascii="Times New Roman" w:hAnsi="Times New Roman" w:cs="Times New Roman"/>
          <w:sz w:val="24"/>
          <w:szCs w:val="24"/>
        </w:rPr>
      </w:pPr>
      <w:r w:rsidRPr="00195560">
        <w:rPr>
          <w:rFonts w:ascii="Times New Roman" w:hAnsi="Times New Roman" w:cs="Times New Roman"/>
          <w:noProof/>
          <w:sz w:val="24"/>
          <w:szCs w:val="24"/>
          <w:lang w:val="en-GB" w:eastAsia="en-GB"/>
        </w:rPr>
        <w:drawing>
          <wp:inline distT="0" distB="0" distL="0" distR="0" wp14:anchorId="79FD1A4E" wp14:editId="7DE71187">
            <wp:extent cx="1408112" cy="1425575"/>
            <wp:effectExtent l="0" t="0" r="1905" b="3175"/>
            <wp:docPr id="205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8112" cy="142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0FB5112D" w14:textId="77777777" w:rsidR="009C252D" w:rsidRPr="001A2C76" w:rsidRDefault="0004395E" w:rsidP="004D77AA">
      <w:pPr>
        <w:spacing w:after="120" w:line="360" w:lineRule="auto"/>
        <w:jc w:val="center"/>
        <w:rPr>
          <w:rFonts w:ascii="Times New Roman" w:hAnsi="Times New Roman" w:cs="Times New Roman"/>
          <w:b/>
          <w:sz w:val="24"/>
          <w:szCs w:val="24"/>
        </w:rPr>
      </w:pPr>
      <w:r>
        <w:rPr>
          <w:rFonts w:ascii="Times New Roman" w:hAnsi="Times New Roman" w:cs="Times New Roman"/>
          <w:b/>
          <w:sz w:val="24"/>
          <w:szCs w:val="24"/>
        </w:rPr>
        <w:t>T.</w:t>
      </w:r>
      <w:r w:rsidR="001A2C76" w:rsidRPr="001A2C76">
        <w:rPr>
          <w:rFonts w:ascii="Times New Roman" w:hAnsi="Times New Roman" w:cs="Times New Roman"/>
          <w:b/>
          <w:sz w:val="24"/>
          <w:szCs w:val="24"/>
        </w:rPr>
        <w:t>C.</w:t>
      </w:r>
    </w:p>
    <w:p w14:paraId="30609203" w14:textId="77777777" w:rsidR="002100ED" w:rsidRPr="00195560" w:rsidRDefault="009C252D" w:rsidP="004D77AA">
      <w:pPr>
        <w:spacing w:after="120" w:line="360" w:lineRule="auto"/>
        <w:jc w:val="center"/>
        <w:rPr>
          <w:rFonts w:ascii="Times New Roman" w:hAnsi="Times New Roman" w:cs="Times New Roman"/>
          <w:b/>
          <w:sz w:val="24"/>
          <w:szCs w:val="24"/>
        </w:rPr>
      </w:pPr>
      <w:r w:rsidRPr="00195560">
        <w:rPr>
          <w:rFonts w:ascii="Times New Roman" w:hAnsi="Times New Roman" w:cs="Times New Roman"/>
          <w:b/>
          <w:sz w:val="24"/>
          <w:szCs w:val="24"/>
        </w:rPr>
        <w:t>MARMARA ÜNİVERSİTESİ</w:t>
      </w:r>
    </w:p>
    <w:p w14:paraId="03CE4C71" w14:textId="77777777" w:rsidR="009C252D" w:rsidRPr="00195560" w:rsidRDefault="009C252D" w:rsidP="004D77AA">
      <w:pPr>
        <w:spacing w:after="120" w:line="360" w:lineRule="auto"/>
        <w:jc w:val="center"/>
        <w:rPr>
          <w:rFonts w:ascii="Times New Roman" w:hAnsi="Times New Roman" w:cs="Times New Roman"/>
          <w:b/>
          <w:sz w:val="24"/>
          <w:szCs w:val="24"/>
        </w:rPr>
      </w:pPr>
      <w:r w:rsidRPr="00195560">
        <w:rPr>
          <w:rFonts w:ascii="Times New Roman" w:hAnsi="Times New Roman" w:cs="Times New Roman"/>
          <w:b/>
          <w:sz w:val="24"/>
          <w:szCs w:val="24"/>
        </w:rPr>
        <w:t xml:space="preserve">EĞİTİM BİLİMLERİ ENSTİTÜSÜ </w:t>
      </w:r>
    </w:p>
    <w:p w14:paraId="1C574C3E" w14:textId="77777777" w:rsidR="009C252D" w:rsidRPr="00195560" w:rsidRDefault="009C252D" w:rsidP="004D77AA">
      <w:pPr>
        <w:spacing w:after="120" w:line="360" w:lineRule="auto"/>
        <w:jc w:val="center"/>
        <w:rPr>
          <w:rFonts w:ascii="Times New Roman" w:hAnsi="Times New Roman" w:cs="Times New Roman"/>
          <w:b/>
          <w:sz w:val="24"/>
          <w:szCs w:val="24"/>
        </w:rPr>
      </w:pPr>
      <w:r w:rsidRPr="00195560">
        <w:rPr>
          <w:rFonts w:ascii="Times New Roman" w:hAnsi="Times New Roman" w:cs="Times New Roman"/>
          <w:b/>
          <w:sz w:val="24"/>
          <w:szCs w:val="24"/>
        </w:rPr>
        <w:t>TEZSİZ YÜKSEK LİSANS DÖNEM PROJESİ YAZIM KILAVUZU</w:t>
      </w:r>
    </w:p>
    <w:p w14:paraId="5C149B0C" w14:textId="77777777" w:rsidR="009C252D" w:rsidRPr="00195560" w:rsidRDefault="009C252D" w:rsidP="004D77AA">
      <w:pPr>
        <w:spacing w:after="120" w:line="360" w:lineRule="auto"/>
        <w:jc w:val="center"/>
        <w:rPr>
          <w:rFonts w:ascii="Times New Roman" w:hAnsi="Times New Roman" w:cs="Times New Roman"/>
          <w:sz w:val="24"/>
          <w:szCs w:val="24"/>
        </w:rPr>
      </w:pPr>
    </w:p>
    <w:p w14:paraId="1D8D01DD" w14:textId="77777777" w:rsidR="009C252D" w:rsidRPr="00195560" w:rsidRDefault="009C252D" w:rsidP="004D77AA">
      <w:pPr>
        <w:spacing w:after="120" w:line="360" w:lineRule="auto"/>
        <w:jc w:val="center"/>
        <w:rPr>
          <w:rFonts w:ascii="Times New Roman" w:hAnsi="Times New Roman" w:cs="Times New Roman"/>
          <w:sz w:val="24"/>
          <w:szCs w:val="24"/>
        </w:rPr>
      </w:pPr>
    </w:p>
    <w:p w14:paraId="458D4158" w14:textId="77777777" w:rsidR="009C252D" w:rsidRPr="00195560" w:rsidRDefault="009C252D" w:rsidP="004D77AA">
      <w:pPr>
        <w:spacing w:after="120" w:line="360" w:lineRule="auto"/>
        <w:jc w:val="center"/>
        <w:rPr>
          <w:rFonts w:ascii="Times New Roman" w:hAnsi="Times New Roman" w:cs="Times New Roman"/>
          <w:sz w:val="24"/>
          <w:szCs w:val="24"/>
        </w:rPr>
      </w:pPr>
    </w:p>
    <w:p w14:paraId="5710A070" w14:textId="77777777" w:rsidR="009C252D" w:rsidRPr="00195560" w:rsidRDefault="009C252D" w:rsidP="004D77AA">
      <w:pPr>
        <w:spacing w:after="120" w:line="360" w:lineRule="auto"/>
        <w:jc w:val="center"/>
        <w:rPr>
          <w:rFonts w:ascii="Times New Roman" w:hAnsi="Times New Roman" w:cs="Times New Roman"/>
          <w:sz w:val="24"/>
          <w:szCs w:val="24"/>
        </w:rPr>
      </w:pPr>
    </w:p>
    <w:p w14:paraId="33E7CFDD" w14:textId="77777777" w:rsidR="009C252D" w:rsidRPr="00195560" w:rsidRDefault="009C252D" w:rsidP="004D77AA">
      <w:pPr>
        <w:spacing w:after="120" w:line="360" w:lineRule="auto"/>
        <w:jc w:val="center"/>
        <w:rPr>
          <w:rFonts w:ascii="Times New Roman" w:hAnsi="Times New Roman" w:cs="Times New Roman"/>
          <w:sz w:val="24"/>
          <w:szCs w:val="24"/>
        </w:rPr>
      </w:pPr>
    </w:p>
    <w:p w14:paraId="5F1E2FB1" w14:textId="77777777" w:rsidR="009C252D" w:rsidRPr="00195560" w:rsidRDefault="009C252D" w:rsidP="004D77AA">
      <w:pPr>
        <w:spacing w:after="120" w:line="360" w:lineRule="auto"/>
        <w:jc w:val="center"/>
        <w:rPr>
          <w:rFonts w:ascii="Times New Roman" w:hAnsi="Times New Roman" w:cs="Times New Roman"/>
          <w:sz w:val="24"/>
          <w:szCs w:val="24"/>
        </w:rPr>
      </w:pPr>
    </w:p>
    <w:p w14:paraId="24189469" w14:textId="77777777" w:rsidR="009C252D" w:rsidRPr="00195560" w:rsidRDefault="009C252D" w:rsidP="004D77AA">
      <w:pPr>
        <w:spacing w:after="120" w:line="360" w:lineRule="auto"/>
        <w:jc w:val="center"/>
        <w:rPr>
          <w:rFonts w:ascii="Times New Roman" w:hAnsi="Times New Roman" w:cs="Times New Roman"/>
          <w:sz w:val="24"/>
          <w:szCs w:val="24"/>
        </w:rPr>
      </w:pPr>
    </w:p>
    <w:p w14:paraId="5E024454" w14:textId="77777777" w:rsidR="00771519" w:rsidRPr="00195560" w:rsidRDefault="00771519" w:rsidP="004D77AA">
      <w:pPr>
        <w:spacing w:after="120" w:line="360" w:lineRule="auto"/>
        <w:jc w:val="center"/>
        <w:rPr>
          <w:rFonts w:ascii="Times New Roman" w:hAnsi="Times New Roman" w:cs="Times New Roman"/>
          <w:sz w:val="24"/>
          <w:szCs w:val="24"/>
        </w:rPr>
      </w:pPr>
    </w:p>
    <w:p w14:paraId="18042F99" w14:textId="77777777" w:rsidR="00E253D1" w:rsidRPr="00195560" w:rsidRDefault="00E253D1" w:rsidP="004D77AA">
      <w:pPr>
        <w:spacing w:after="120" w:line="360" w:lineRule="auto"/>
        <w:jc w:val="center"/>
        <w:rPr>
          <w:rFonts w:ascii="Times New Roman" w:hAnsi="Times New Roman" w:cs="Times New Roman"/>
          <w:sz w:val="24"/>
          <w:szCs w:val="24"/>
        </w:rPr>
      </w:pPr>
    </w:p>
    <w:p w14:paraId="73A2B554" w14:textId="77777777" w:rsidR="00E253D1" w:rsidRPr="00195560" w:rsidRDefault="00E253D1" w:rsidP="004D77AA">
      <w:pPr>
        <w:spacing w:after="120" w:line="360" w:lineRule="auto"/>
        <w:jc w:val="center"/>
        <w:rPr>
          <w:rFonts w:ascii="Times New Roman" w:hAnsi="Times New Roman" w:cs="Times New Roman"/>
          <w:sz w:val="24"/>
          <w:szCs w:val="24"/>
        </w:rPr>
      </w:pPr>
    </w:p>
    <w:p w14:paraId="441352EC" w14:textId="77777777" w:rsidR="00E253D1" w:rsidRPr="00195560" w:rsidRDefault="00E253D1" w:rsidP="004D77AA">
      <w:pPr>
        <w:spacing w:after="120" w:line="360" w:lineRule="auto"/>
        <w:jc w:val="center"/>
        <w:rPr>
          <w:rFonts w:ascii="Times New Roman" w:hAnsi="Times New Roman" w:cs="Times New Roman"/>
          <w:sz w:val="24"/>
          <w:szCs w:val="24"/>
        </w:rPr>
      </w:pPr>
    </w:p>
    <w:p w14:paraId="346107DE" w14:textId="77777777" w:rsidR="009C252D" w:rsidRPr="00195560" w:rsidRDefault="009C252D" w:rsidP="004D77AA">
      <w:pPr>
        <w:spacing w:after="120" w:line="360" w:lineRule="auto"/>
        <w:jc w:val="center"/>
        <w:rPr>
          <w:rFonts w:ascii="Times New Roman" w:hAnsi="Times New Roman" w:cs="Times New Roman"/>
          <w:sz w:val="24"/>
          <w:szCs w:val="24"/>
        </w:rPr>
      </w:pPr>
      <w:r w:rsidRPr="00195560">
        <w:rPr>
          <w:rFonts w:ascii="Times New Roman" w:hAnsi="Times New Roman" w:cs="Times New Roman"/>
          <w:sz w:val="24"/>
          <w:szCs w:val="24"/>
        </w:rPr>
        <w:t>Haziran, 2020</w:t>
      </w:r>
    </w:p>
    <w:p w14:paraId="0977AB37" w14:textId="77777777" w:rsidR="009C252D" w:rsidRPr="00195560" w:rsidRDefault="009C252D" w:rsidP="004D77AA">
      <w:pPr>
        <w:spacing w:after="120" w:line="360" w:lineRule="auto"/>
        <w:jc w:val="center"/>
        <w:rPr>
          <w:rFonts w:ascii="Times New Roman" w:hAnsi="Times New Roman" w:cs="Times New Roman"/>
          <w:sz w:val="24"/>
          <w:szCs w:val="24"/>
        </w:rPr>
      </w:pPr>
      <w:r w:rsidRPr="00195560">
        <w:rPr>
          <w:rFonts w:ascii="Times New Roman" w:hAnsi="Times New Roman" w:cs="Times New Roman"/>
          <w:sz w:val="24"/>
          <w:szCs w:val="24"/>
        </w:rPr>
        <w:t>İSTANBUL</w:t>
      </w:r>
    </w:p>
    <w:p w14:paraId="4EF00F1B" w14:textId="77777777" w:rsidR="00771519" w:rsidRDefault="007578DF" w:rsidP="004D77AA">
      <w:pPr>
        <w:spacing w:after="120" w:line="360" w:lineRule="auto"/>
        <w:jc w:val="center"/>
        <w:rPr>
          <w:rStyle w:val="Kpr"/>
          <w:rFonts w:ascii="Times New Roman" w:hAnsi="Times New Roman" w:cs="Times New Roman"/>
          <w:sz w:val="24"/>
          <w:szCs w:val="24"/>
        </w:rPr>
      </w:pPr>
      <w:hyperlink r:id="rId9" w:history="1">
        <w:r w:rsidR="00E253D1" w:rsidRPr="00195560">
          <w:rPr>
            <w:rStyle w:val="Kpr"/>
            <w:rFonts w:ascii="Times New Roman" w:hAnsi="Times New Roman" w:cs="Times New Roman"/>
            <w:sz w:val="24"/>
            <w:szCs w:val="24"/>
          </w:rPr>
          <w:t>http://ebe.marmara.edu.tr</w:t>
        </w:r>
      </w:hyperlink>
    </w:p>
    <w:p w14:paraId="6A806C80" w14:textId="77777777" w:rsidR="00885670" w:rsidRDefault="00885670" w:rsidP="004D77AA">
      <w:pPr>
        <w:spacing w:after="120" w:line="360" w:lineRule="auto"/>
        <w:jc w:val="center"/>
        <w:rPr>
          <w:rFonts w:ascii="Times New Roman" w:hAnsi="Times New Roman" w:cs="Times New Roman"/>
          <w:sz w:val="24"/>
          <w:szCs w:val="24"/>
        </w:rPr>
        <w:sectPr w:rsidR="00885670" w:rsidSect="00DB33B9">
          <w:pgSz w:w="11906" w:h="16838"/>
          <w:pgMar w:top="1417" w:right="1417" w:bottom="1417" w:left="1417" w:header="708" w:footer="708" w:gutter="0"/>
          <w:pgNumType w:start="1"/>
          <w:cols w:space="708"/>
          <w:docGrid w:linePitch="360"/>
        </w:sectPr>
      </w:pPr>
    </w:p>
    <w:p w14:paraId="5BCF67B4" w14:textId="77777777" w:rsidR="005C0909" w:rsidRDefault="005C0909" w:rsidP="004D77AA">
      <w:pPr>
        <w:spacing w:after="120" w:line="360" w:lineRule="auto"/>
        <w:rPr>
          <w:rFonts w:ascii="Times New Roman" w:hAnsi="Times New Roman" w:cs="Times New Roman"/>
          <w:b/>
          <w:sz w:val="24"/>
          <w:szCs w:val="24"/>
        </w:rPr>
      </w:pPr>
    </w:p>
    <w:p w14:paraId="3ECA523C" w14:textId="77777777" w:rsidR="005C0909" w:rsidRDefault="005C0909" w:rsidP="004D77AA">
      <w:pPr>
        <w:spacing w:after="120" w:line="360" w:lineRule="auto"/>
        <w:rPr>
          <w:rFonts w:ascii="Times New Roman" w:hAnsi="Times New Roman" w:cs="Times New Roman"/>
          <w:b/>
          <w:sz w:val="24"/>
          <w:szCs w:val="24"/>
        </w:rPr>
      </w:pPr>
    </w:p>
    <w:p w14:paraId="72C1AC93" w14:textId="77777777" w:rsidR="005C0909" w:rsidRDefault="005C0909" w:rsidP="004D77AA">
      <w:pPr>
        <w:spacing w:after="120" w:line="360" w:lineRule="auto"/>
        <w:rPr>
          <w:rFonts w:ascii="Times New Roman" w:hAnsi="Times New Roman" w:cs="Times New Roman"/>
          <w:b/>
          <w:sz w:val="24"/>
          <w:szCs w:val="24"/>
        </w:rPr>
      </w:pPr>
    </w:p>
    <w:p w14:paraId="0B066902" w14:textId="77777777" w:rsidR="005C0909" w:rsidRDefault="005C0909" w:rsidP="004D77AA">
      <w:pPr>
        <w:spacing w:after="120" w:line="360" w:lineRule="auto"/>
        <w:rPr>
          <w:rFonts w:ascii="Times New Roman" w:hAnsi="Times New Roman" w:cs="Times New Roman"/>
          <w:b/>
          <w:sz w:val="24"/>
          <w:szCs w:val="24"/>
        </w:rPr>
      </w:pPr>
    </w:p>
    <w:p w14:paraId="0FF730E5" w14:textId="77777777" w:rsidR="001E2E38" w:rsidRPr="00195560" w:rsidRDefault="001E2E38" w:rsidP="0004395E">
      <w:pPr>
        <w:spacing w:after="120" w:line="360" w:lineRule="auto"/>
        <w:rPr>
          <w:rFonts w:ascii="Times New Roman" w:hAnsi="Times New Roman" w:cs="Times New Roman"/>
          <w:b/>
          <w:sz w:val="24"/>
          <w:szCs w:val="24"/>
        </w:rPr>
      </w:pPr>
      <w:r w:rsidRPr="00195560">
        <w:rPr>
          <w:rFonts w:ascii="Times New Roman" w:hAnsi="Times New Roman" w:cs="Times New Roman"/>
          <w:b/>
          <w:sz w:val="24"/>
          <w:szCs w:val="24"/>
        </w:rPr>
        <w:t>Dönem Projesinin Hazırlanmasında</w:t>
      </w:r>
      <w:r w:rsidR="00EE0AB4" w:rsidRPr="00195560">
        <w:rPr>
          <w:rFonts w:ascii="Times New Roman" w:hAnsi="Times New Roman" w:cs="Times New Roman"/>
          <w:b/>
          <w:sz w:val="24"/>
          <w:szCs w:val="24"/>
        </w:rPr>
        <w:t xml:space="preserve"> ve Te</w:t>
      </w:r>
      <w:r w:rsidR="00F77419" w:rsidRPr="00195560">
        <w:rPr>
          <w:rFonts w:ascii="Times New Roman" w:hAnsi="Times New Roman" w:cs="Times New Roman"/>
          <w:b/>
          <w:sz w:val="24"/>
          <w:szCs w:val="24"/>
        </w:rPr>
        <w:t>s</w:t>
      </w:r>
      <w:r w:rsidR="00EE0AB4" w:rsidRPr="00195560">
        <w:rPr>
          <w:rFonts w:ascii="Times New Roman" w:hAnsi="Times New Roman" w:cs="Times New Roman"/>
          <w:b/>
          <w:sz w:val="24"/>
          <w:szCs w:val="24"/>
        </w:rPr>
        <w:t>liminde</w:t>
      </w:r>
      <w:r w:rsidRPr="00195560">
        <w:rPr>
          <w:rFonts w:ascii="Times New Roman" w:hAnsi="Times New Roman" w:cs="Times New Roman"/>
          <w:b/>
          <w:sz w:val="24"/>
          <w:szCs w:val="24"/>
        </w:rPr>
        <w:t xml:space="preserve"> Dikkat </w:t>
      </w:r>
      <w:r w:rsidR="001A2C76">
        <w:rPr>
          <w:rFonts w:ascii="Times New Roman" w:hAnsi="Times New Roman" w:cs="Times New Roman"/>
          <w:b/>
          <w:sz w:val="24"/>
          <w:szCs w:val="24"/>
        </w:rPr>
        <w:t>Edilmesi Gereken Genel Hususlar</w:t>
      </w:r>
    </w:p>
    <w:p w14:paraId="191B7964" w14:textId="7CEE875F" w:rsidR="007814A6" w:rsidRDefault="007814A6" w:rsidP="001E2E38">
      <w:pPr>
        <w:spacing w:after="120" w:line="360" w:lineRule="auto"/>
        <w:jc w:val="both"/>
        <w:rPr>
          <w:rFonts w:ascii="Times New Roman" w:hAnsi="Times New Roman" w:cs="Times New Roman"/>
          <w:sz w:val="24"/>
          <w:szCs w:val="24"/>
        </w:rPr>
      </w:pPr>
      <w:r w:rsidRPr="0004395E">
        <w:rPr>
          <w:rFonts w:ascii="Times New Roman" w:hAnsi="Times New Roman" w:cs="Times New Roman"/>
          <w:b/>
          <w:sz w:val="24"/>
          <w:szCs w:val="24"/>
        </w:rPr>
        <w:t>1.</w:t>
      </w:r>
      <w:r>
        <w:rPr>
          <w:rFonts w:ascii="Times New Roman" w:hAnsi="Times New Roman" w:cs="Times New Roman"/>
          <w:sz w:val="24"/>
          <w:szCs w:val="24"/>
        </w:rPr>
        <w:t xml:space="preserve"> Hazırlanan dönem projesinde or</w:t>
      </w:r>
      <w:r w:rsidR="001A2C76">
        <w:rPr>
          <w:rFonts w:ascii="Times New Roman" w:hAnsi="Times New Roman" w:cs="Times New Roman"/>
          <w:sz w:val="24"/>
          <w:szCs w:val="24"/>
        </w:rPr>
        <w:t>i</w:t>
      </w:r>
      <w:r>
        <w:rPr>
          <w:rFonts w:ascii="Times New Roman" w:hAnsi="Times New Roman" w:cs="Times New Roman"/>
          <w:sz w:val="24"/>
          <w:szCs w:val="24"/>
        </w:rPr>
        <w:t xml:space="preserve">jinallik raporunun </w:t>
      </w:r>
      <w:r w:rsidR="001A2C76">
        <w:rPr>
          <w:rFonts w:ascii="Times New Roman" w:hAnsi="Times New Roman" w:cs="Times New Roman"/>
          <w:sz w:val="24"/>
          <w:szCs w:val="24"/>
        </w:rPr>
        <w:t>TURNİTİN programından</w:t>
      </w:r>
      <w:r>
        <w:rPr>
          <w:rFonts w:ascii="Times New Roman" w:hAnsi="Times New Roman" w:cs="Times New Roman"/>
          <w:sz w:val="24"/>
          <w:szCs w:val="24"/>
        </w:rPr>
        <w:t xml:space="preserve"> alınması ve benzerlik oranının maksimum %</w:t>
      </w:r>
      <w:r w:rsidR="00B5386F">
        <w:rPr>
          <w:rFonts w:ascii="Times New Roman" w:hAnsi="Times New Roman" w:cs="Times New Roman"/>
          <w:sz w:val="24"/>
          <w:szCs w:val="24"/>
        </w:rPr>
        <w:t>20</w:t>
      </w:r>
      <w:r>
        <w:rPr>
          <w:rFonts w:ascii="Times New Roman" w:hAnsi="Times New Roman" w:cs="Times New Roman"/>
          <w:sz w:val="24"/>
          <w:szCs w:val="24"/>
        </w:rPr>
        <w:t xml:space="preserve"> olması gerekmektedir. Projenin teslim sürecinde</w:t>
      </w:r>
      <w:r w:rsidR="00400E1B">
        <w:rPr>
          <w:rFonts w:ascii="Times New Roman" w:hAnsi="Times New Roman" w:cs="Times New Roman"/>
          <w:sz w:val="24"/>
          <w:szCs w:val="24"/>
        </w:rPr>
        <w:t>,</w:t>
      </w:r>
      <w:r>
        <w:rPr>
          <w:rFonts w:ascii="Times New Roman" w:hAnsi="Times New Roman" w:cs="Times New Roman"/>
          <w:sz w:val="24"/>
          <w:szCs w:val="24"/>
        </w:rPr>
        <w:t xml:space="preserve"> danışman tarafından imzalanan benzerlik oranı raporu </w:t>
      </w:r>
      <w:r w:rsidR="001A2C76">
        <w:rPr>
          <w:rFonts w:ascii="Times New Roman" w:hAnsi="Times New Roman" w:cs="Times New Roman"/>
          <w:sz w:val="24"/>
          <w:szCs w:val="24"/>
        </w:rPr>
        <w:t>E</w:t>
      </w:r>
      <w:r>
        <w:rPr>
          <w:rFonts w:ascii="Times New Roman" w:hAnsi="Times New Roman" w:cs="Times New Roman"/>
          <w:sz w:val="24"/>
          <w:szCs w:val="24"/>
        </w:rPr>
        <w:t xml:space="preserve">nstitüye teslim edilmelidir. </w:t>
      </w:r>
    </w:p>
    <w:p w14:paraId="4E0CADA5" w14:textId="278A923E" w:rsidR="001E2E38" w:rsidRDefault="001A2C76" w:rsidP="001E2E38">
      <w:pPr>
        <w:spacing w:after="120" w:line="360" w:lineRule="auto"/>
        <w:jc w:val="both"/>
        <w:rPr>
          <w:rFonts w:ascii="Times New Roman" w:hAnsi="Times New Roman" w:cs="Times New Roman"/>
          <w:sz w:val="24"/>
          <w:szCs w:val="24"/>
        </w:rPr>
      </w:pPr>
      <w:r w:rsidRPr="0004395E">
        <w:rPr>
          <w:rFonts w:ascii="Times New Roman" w:hAnsi="Times New Roman" w:cs="Times New Roman"/>
          <w:b/>
          <w:sz w:val="24"/>
          <w:szCs w:val="24"/>
        </w:rPr>
        <w:t>2</w:t>
      </w:r>
      <w:r w:rsidR="001E2E38" w:rsidRPr="0004395E">
        <w:rPr>
          <w:rFonts w:ascii="Times New Roman" w:hAnsi="Times New Roman" w:cs="Times New Roman"/>
          <w:b/>
          <w:sz w:val="24"/>
          <w:szCs w:val="24"/>
        </w:rPr>
        <w:t>.</w:t>
      </w:r>
      <w:r w:rsidR="008F160C">
        <w:rPr>
          <w:rFonts w:ascii="Times New Roman" w:hAnsi="Times New Roman" w:cs="Times New Roman"/>
          <w:sz w:val="24"/>
          <w:szCs w:val="24"/>
        </w:rPr>
        <w:t xml:space="preserve"> Proje hazırla</w:t>
      </w:r>
      <w:r w:rsidR="001E2E38" w:rsidRPr="00195560">
        <w:rPr>
          <w:rFonts w:ascii="Times New Roman" w:hAnsi="Times New Roman" w:cs="Times New Roman"/>
          <w:sz w:val="24"/>
          <w:szCs w:val="24"/>
        </w:rPr>
        <w:t>ma sürecinde “proje önerisi” hazırlamaya gerek yoktur.</w:t>
      </w:r>
    </w:p>
    <w:p w14:paraId="576E753F" w14:textId="77777777" w:rsidR="001E2E38" w:rsidRPr="00195560" w:rsidRDefault="001A2C76" w:rsidP="001E2E38">
      <w:pPr>
        <w:spacing w:after="120" w:line="360" w:lineRule="auto"/>
        <w:jc w:val="both"/>
        <w:rPr>
          <w:rFonts w:ascii="Times New Roman" w:hAnsi="Times New Roman" w:cs="Times New Roman"/>
          <w:sz w:val="24"/>
          <w:szCs w:val="24"/>
        </w:rPr>
      </w:pPr>
      <w:r w:rsidRPr="0004395E">
        <w:rPr>
          <w:rFonts w:ascii="Times New Roman" w:hAnsi="Times New Roman" w:cs="Times New Roman"/>
          <w:b/>
          <w:sz w:val="24"/>
          <w:szCs w:val="24"/>
        </w:rPr>
        <w:t>3</w:t>
      </w:r>
      <w:r w:rsidR="001E2E38" w:rsidRPr="0004395E">
        <w:rPr>
          <w:rFonts w:ascii="Times New Roman" w:hAnsi="Times New Roman" w:cs="Times New Roman"/>
          <w:b/>
          <w:sz w:val="24"/>
          <w:szCs w:val="24"/>
        </w:rPr>
        <w:t>.</w:t>
      </w:r>
      <w:r w:rsidR="001E2E38" w:rsidRPr="00195560">
        <w:rPr>
          <w:rFonts w:ascii="Times New Roman" w:hAnsi="Times New Roman" w:cs="Times New Roman"/>
          <w:sz w:val="24"/>
          <w:szCs w:val="24"/>
        </w:rPr>
        <w:t xml:space="preserve"> Proje</w:t>
      </w:r>
      <w:r w:rsidR="00111E0D">
        <w:rPr>
          <w:rFonts w:ascii="Times New Roman" w:hAnsi="Times New Roman" w:cs="Times New Roman"/>
          <w:sz w:val="24"/>
          <w:szCs w:val="24"/>
        </w:rPr>
        <w:t xml:space="preserve">, </w:t>
      </w:r>
      <w:r>
        <w:rPr>
          <w:rFonts w:ascii="Times New Roman" w:hAnsi="Times New Roman" w:cs="Times New Roman"/>
          <w:sz w:val="24"/>
          <w:szCs w:val="24"/>
        </w:rPr>
        <w:t xml:space="preserve">Türk Dil Kurumu </w:t>
      </w:r>
      <w:hyperlink r:id="rId10" w:tgtFrame="_blank" w:history="1">
        <w:r w:rsidR="001E2E38" w:rsidRPr="001A2C76">
          <w:rPr>
            <w:rFonts w:ascii="Times New Roman" w:hAnsi="Times New Roman" w:cs="Times New Roman"/>
            <w:i/>
            <w:sz w:val="24"/>
            <w:szCs w:val="24"/>
          </w:rPr>
          <w:t>Yazım Kılavuzu</w:t>
        </w:r>
      </w:hyperlink>
      <w:r w:rsidR="001E2E38" w:rsidRPr="001A2C76">
        <w:rPr>
          <w:rFonts w:ascii="Times New Roman" w:hAnsi="Times New Roman" w:cs="Times New Roman"/>
          <w:i/>
          <w:sz w:val="24"/>
          <w:szCs w:val="24"/>
        </w:rPr>
        <w:t>’</w:t>
      </w:r>
      <w:r w:rsidR="001E2E38" w:rsidRPr="00195560">
        <w:rPr>
          <w:rFonts w:ascii="Times New Roman" w:hAnsi="Times New Roman" w:cs="Times New Roman"/>
          <w:sz w:val="24"/>
          <w:szCs w:val="24"/>
        </w:rPr>
        <w:t xml:space="preserve">na (2020) uygun şekilde yazılmalıdır. </w:t>
      </w:r>
    </w:p>
    <w:p w14:paraId="4394D7B7" w14:textId="77777777" w:rsidR="00EE0AB4" w:rsidRPr="00195560" w:rsidRDefault="001A2C76" w:rsidP="001E2E38">
      <w:pPr>
        <w:spacing w:after="120" w:line="360" w:lineRule="auto"/>
        <w:jc w:val="both"/>
        <w:rPr>
          <w:rFonts w:ascii="Times New Roman" w:hAnsi="Times New Roman" w:cs="Times New Roman"/>
          <w:sz w:val="24"/>
          <w:szCs w:val="24"/>
        </w:rPr>
      </w:pPr>
      <w:r w:rsidRPr="0004395E">
        <w:rPr>
          <w:rFonts w:ascii="Times New Roman" w:hAnsi="Times New Roman" w:cs="Times New Roman"/>
          <w:b/>
          <w:sz w:val="24"/>
          <w:szCs w:val="24"/>
        </w:rPr>
        <w:t>4</w:t>
      </w:r>
      <w:r w:rsidR="001E2E38" w:rsidRPr="0004395E">
        <w:rPr>
          <w:rFonts w:ascii="Times New Roman" w:hAnsi="Times New Roman" w:cs="Times New Roman"/>
          <w:b/>
          <w:sz w:val="24"/>
          <w:szCs w:val="24"/>
        </w:rPr>
        <w:t>.</w:t>
      </w:r>
      <w:r w:rsidR="001E2E38" w:rsidRPr="00195560">
        <w:rPr>
          <w:rFonts w:ascii="Times New Roman" w:hAnsi="Times New Roman" w:cs="Times New Roman"/>
          <w:sz w:val="24"/>
          <w:szCs w:val="24"/>
        </w:rPr>
        <w:t xml:space="preserve"> Tezsiz Yüksek Lisans Dönem Projesi </w:t>
      </w:r>
      <w:r w:rsidR="00EE0AB4" w:rsidRPr="00195560">
        <w:rPr>
          <w:rFonts w:ascii="Times New Roman" w:hAnsi="Times New Roman" w:cs="Times New Roman"/>
          <w:sz w:val="24"/>
          <w:szCs w:val="24"/>
        </w:rPr>
        <w:t xml:space="preserve">sunumunda; </w:t>
      </w:r>
    </w:p>
    <w:p w14:paraId="40245B8D" w14:textId="77777777" w:rsidR="001E2E38" w:rsidRPr="000B14CF" w:rsidRDefault="001E2E38" w:rsidP="000B14CF">
      <w:pPr>
        <w:pStyle w:val="ListeParagraf"/>
        <w:numPr>
          <w:ilvl w:val="0"/>
          <w:numId w:val="44"/>
        </w:numPr>
        <w:spacing w:after="120" w:line="360" w:lineRule="auto"/>
        <w:jc w:val="both"/>
        <w:rPr>
          <w:rFonts w:ascii="Times New Roman" w:hAnsi="Times New Roman" w:cs="Times New Roman"/>
          <w:sz w:val="24"/>
          <w:szCs w:val="24"/>
        </w:rPr>
      </w:pPr>
      <w:r w:rsidRPr="000B14CF">
        <w:rPr>
          <w:rFonts w:ascii="Times New Roman" w:hAnsi="Times New Roman" w:cs="Times New Roman"/>
          <w:sz w:val="24"/>
          <w:szCs w:val="24"/>
        </w:rPr>
        <w:t>Projesini tamamlayan öğrenci, bu çalışmasını danışmana ya da danışmanın da yer aldığı ana</w:t>
      </w:r>
      <w:r w:rsidR="001A2C76" w:rsidRPr="000B14CF">
        <w:rPr>
          <w:rFonts w:ascii="Times New Roman" w:hAnsi="Times New Roman" w:cs="Times New Roman"/>
          <w:sz w:val="24"/>
          <w:szCs w:val="24"/>
        </w:rPr>
        <w:t xml:space="preserve"> </w:t>
      </w:r>
      <w:r w:rsidRPr="000B14CF">
        <w:rPr>
          <w:rFonts w:ascii="Times New Roman" w:hAnsi="Times New Roman" w:cs="Times New Roman"/>
          <w:sz w:val="24"/>
          <w:szCs w:val="24"/>
        </w:rPr>
        <w:t>bilim dalındaki öğretim elemanlarına sunmalıdır.</w:t>
      </w:r>
    </w:p>
    <w:p w14:paraId="4DD9026B" w14:textId="1D5CE3A7" w:rsidR="001E2E38" w:rsidRPr="000B14CF" w:rsidRDefault="001E2E38" w:rsidP="000B14CF">
      <w:pPr>
        <w:pStyle w:val="ListeParagraf"/>
        <w:numPr>
          <w:ilvl w:val="0"/>
          <w:numId w:val="44"/>
        </w:numPr>
        <w:spacing w:after="120" w:line="360" w:lineRule="auto"/>
        <w:jc w:val="both"/>
        <w:rPr>
          <w:rFonts w:ascii="Times New Roman" w:hAnsi="Times New Roman" w:cs="Times New Roman"/>
          <w:sz w:val="24"/>
          <w:szCs w:val="24"/>
        </w:rPr>
      </w:pPr>
      <w:r w:rsidRPr="000B14CF">
        <w:rPr>
          <w:rFonts w:ascii="Times New Roman" w:hAnsi="Times New Roman" w:cs="Times New Roman"/>
          <w:sz w:val="24"/>
          <w:szCs w:val="24"/>
        </w:rPr>
        <w:t>Sunum sonunda</w:t>
      </w:r>
      <w:r w:rsidR="00400E1B">
        <w:rPr>
          <w:rFonts w:ascii="Times New Roman" w:hAnsi="Times New Roman" w:cs="Times New Roman"/>
          <w:sz w:val="24"/>
          <w:szCs w:val="24"/>
        </w:rPr>
        <w:t xml:space="preserve"> enstitü web sayfasında yer alan </w:t>
      </w:r>
      <w:hyperlink r:id="rId11" w:tgtFrame="_blank" w:history="1">
        <w:r w:rsidRPr="000B14CF">
          <w:rPr>
            <w:rFonts w:ascii="Times New Roman" w:hAnsi="Times New Roman" w:cs="Times New Roman"/>
            <w:i/>
            <w:sz w:val="24"/>
            <w:szCs w:val="24"/>
          </w:rPr>
          <w:t xml:space="preserve">Tezsiz Yüksek Lisans </w:t>
        </w:r>
        <w:r w:rsidR="00EE0AB4" w:rsidRPr="000B14CF">
          <w:rPr>
            <w:rFonts w:ascii="Times New Roman" w:hAnsi="Times New Roman" w:cs="Times New Roman"/>
            <w:i/>
            <w:sz w:val="24"/>
            <w:szCs w:val="24"/>
          </w:rPr>
          <w:t xml:space="preserve">Bitirme </w:t>
        </w:r>
        <w:r w:rsidRPr="000B14CF">
          <w:rPr>
            <w:rFonts w:ascii="Times New Roman" w:hAnsi="Times New Roman" w:cs="Times New Roman"/>
            <w:i/>
            <w:sz w:val="24"/>
            <w:szCs w:val="24"/>
          </w:rPr>
          <w:t>Proje</w:t>
        </w:r>
        <w:r w:rsidR="00EE0AB4" w:rsidRPr="000B14CF">
          <w:rPr>
            <w:rFonts w:ascii="Times New Roman" w:hAnsi="Times New Roman" w:cs="Times New Roman"/>
            <w:i/>
            <w:sz w:val="24"/>
            <w:szCs w:val="24"/>
          </w:rPr>
          <w:t>si Savunma Tutanağı</w:t>
        </w:r>
        <w:r w:rsidR="00EE0AB4" w:rsidRPr="000B14CF">
          <w:rPr>
            <w:rFonts w:ascii="Times New Roman" w:hAnsi="Times New Roman" w:cs="Times New Roman"/>
            <w:sz w:val="24"/>
            <w:szCs w:val="24"/>
          </w:rPr>
          <w:t xml:space="preserve"> </w:t>
        </w:r>
      </w:hyperlink>
      <w:r w:rsidR="00400E1B">
        <w:rPr>
          <w:rFonts w:ascii="Times New Roman" w:hAnsi="Times New Roman" w:cs="Times New Roman"/>
          <w:sz w:val="24"/>
          <w:szCs w:val="24"/>
        </w:rPr>
        <w:t xml:space="preserve">formu </w:t>
      </w:r>
      <w:r w:rsidRPr="000B14CF">
        <w:rPr>
          <w:rFonts w:ascii="Times New Roman" w:hAnsi="Times New Roman" w:cs="Times New Roman"/>
          <w:sz w:val="24"/>
          <w:szCs w:val="24"/>
        </w:rPr>
        <w:t xml:space="preserve">danışman tarafından doldurulduktan (Başarılı/Başarısız) sonra imzalanmalı ve en geç </w:t>
      </w:r>
      <w:r w:rsidR="0024015E" w:rsidRPr="000B14CF">
        <w:rPr>
          <w:rFonts w:ascii="Times New Roman" w:hAnsi="Times New Roman" w:cs="Times New Roman"/>
          <w:sz w:val="24"/>
          <w:szCs w:val="24"/>
        </w:rPr>
        <w:t>yedi</w:t>
      </w:r>
      <w:r w:rsidRPr="000B14CF">
        <w:rPr>
          <w:rFonts w:ascii="Times New Roman" w:hAnsi="Times New Roman" w:cs="Times New Roman"/>
          <w:sz w:val="24"/>
          <w:szCs w:val="24"/>
        </w:rPr>
        <w:t xml:space="preserve"> (</w:t>
      </w:r>
      <w:r w:rsidR="00EE0AB4" w:rsidRPr="000B14CF">
        <w:rPr>
          <w:rFonts w:ascii="Times New Roman" w:hAnsi="Times New Roman" w:cs="Times New Roman"/>
          <w:sz w:val="24"/>
          <w:szCs w:val="24"/>
        </w:rPr>
        <w:t>7</w:t>
      </w:r>
      <w:r w:rsidRPr="000B14CF">
        <w:rPr>
          <w:rFonts w:ascii="Times New Roman" w:hAnsi="Times New Roman" w:cs="Times New Roman"/>
          <w:sz w:val="24"/>
          <w:szCs w:val="24"/>
        </w:rPr>
        <w:t xml:space="preserve">) </w:t>
      </w:r>
      <w:r w:rsidR="005C145C">
        <w:rPr>
          <w:rFonts w:ascii="Times New Roman" w:hAnsi="Times New Roman" w:cs="Times New Roman"/>
          <w:sz w:val="24"/>
          <w:szCs w:val="24"/>
        </w:rPr>
        <w:t xml:space="preserve">iş </w:t>
      </w:r>
      <w:r w:rsidRPr="000B14CF">
        <w:rPr>
          <w:rFonts w:ascii="Times New Roman" w:hAnsi="Times New Roman" w:cs="Times New Roman"/>
          <w:sz w:val="24"/>
          <w:szCs w:val="24"/>
        </w:rPr>
        <w:t>gün</w:t>
      </w:r>
      <w:r w:rsidR="005C145C">
        <w:rPr>
          <w:rFonts w:ascii="Times New Roman" w:hAnsi="Times New Roman" w:cs="Times New Roman"/>
          <w:sz w:val="24"/>
          <w:szCs w:val="24"/>
        </w:rPr>
        <w:t>ü</w:t>
      </w:r>
      <w:r w:rsidRPr="000B14CF">
        <w:rPr>
          <w:rFonts w:ascii="Times New Roman" w:hAnsi="Times New Roman" w:cs="Times New Roman"/>
          <w:sz w:val="24"/>
          <w:szCs w:val="24"/>
        </w:rPr>
        <w:t xml:space="preserve"> içinde</w:t>
      </w:r>
      <w:r w:rsidR="00EE0AB4" w:rsidRPr="000B14CF">
        <w:rPr>
          <w:rFonts w:ascii="Times New Roman" w:hAnsi="Times New Roman" w:cs="Times New Roman"/>
          <w:sz w:val="24"/>
          <w:szCs w:val="24"/>
        </w:rPr>
        <w:t xml:space="preserve"> iki (2) nüsha olarak </w:t>
      </w:r>
      <w:r w:rsidRPr="000B14CF">
        <w:rPr>
          <w:rFonts w:ascii="Times New Roman" w:hAnsi="Times New Roman" w:cs="Times New Roman"/>
          <w:sz w:val="24"/>
          <w:szCs w:val="24"/>
        </w:rPr>
        <w:t>Enstitüye teslim edilmelidir.</w:t>
      </w:r>
    </w:p>
    <w:p w14:paraId="193EA6AE" w14:textId="77777777" w:rsidR="00EE0AB4" w:rsidRPr="00195560" w:rsidRDefault="001A2C76" w:rsidP="001E2E38">
      <w:pPr>
        <w:spacing w:after="120" w:line="360" w:lineRule="auto"/>
        <w:jc w:val="both"/>
        <w:rPr>
          <w:rFonts w:ascii="Times New Roman" w:hAnsi="Times New Roman" w:cs="Times New Roman"/>
          <w:sz w:val="24"/>
          <w:szCs w:val="24"/>
        </w:rPr>
      </w:pPr>
      <w:r w:rsidRPr="0004395E">
        <w:rPr>
          <w:rFonts w:ascii="Times New Roman" w:hAnsi="Times New Roman" w:cs="Times New Roman"/>
          <w:b/>
          <w:sz w:val="24"/>
          <w:szCs w:val="24"/>
        </w:rPr>
        <w:t>5</w:t>
      </w:r>
      <w:r w:rsidR="001E2E38" w:rsidRPr="0004395E">
        <w:rPr>
          <w:rFonts w:ascii="Times New Roman" w:hAnsi="Times New Roman" w:cs="Times New Roman"/>
          <w:b/>
          <w:sz w:val="24"/>
          <w:szCs w:val="24"/>
        </w:rPr>
        <w:t>.</w:t>
      </w:r>
      <w:r w:rsidR="001E2E38" w:rsidRPr="00195560">
        <w:rPr>
          <w:rFonts w:ascii="Times New Roman" w:hAnsi="Times New Roman" w:cs="Times New Roman"/>
          <w:sz w:val="24"/>
          <w:szCs w:val="24"/>
        </w:rPr>
        <w:t xml:space="preserve"> Tezsiz </w:t>
      </w:r>
      <w:r>
        <w:rPr>
          <w:rFonts w:ascii="Times New Roman" w:hAnsi="Times New Roman" w:cs="Times New Roman"/>
          <w:sz w:val="24"/>
          <w:szCs w:val="24"/>
        </w:rPr>
        <w:t>Y</w:t>
      </w:r>
      <w:r w:rsidR="00EE0AB4" w:rsidRPr="00195560">
        <w:rPr>
          <w:rFonts w:ascii="Times New Roman" w:hAnsi="Times New Roman" w:cs="Times New Roman"/>
          <w:sz w:val="24"/>
          <w:szCs w:val="24"/>
        </w:rPr>
        <w:t xml:space="preserve">üksek </w:t>
      </w:r>
      <w:r>
        <w:rPr>
          <w:rFonts w:ascii="Times New Roman" w:hAnsi="Times New Roman" w:cs="Times New Roman"/>
          <w:sz w:val="24"/>
          <w:szCs w:val="24"/>
        </w:rPr>
        <w:t>L</w:t>
      </w:r>
      <w:r w:rsidR="00EE0AB4" w:rsidRPr="00195560">
        <w:rPr>
          <w:rFonts w:ascii="Times New Roman" w:hAnsi="Times New Roman" w:cs="Times New Roman"/>
          <w:sz w:val="24"/>
          <w:szCs w:val="24"/>
        </w:rPr>
        <w:t>isans </w:t>
      </w:r>
      <w:r>
        <w:rPr>
          <w:rFonts w:ascii="Times New Roman" w:hAnsi="Times New Roman" w:cs="Times New Roman"/>
          <w:sz w:val="24"/>
          <w:szCs w:val="24"/>
        </w:rPr>
        <w:t>D</w:t>
      </w:r>
      <w:r w:rsidR="00EE0AB4" w:rsidRPr="00195560">
        <w:rPr>
          <w:rFonts w:ascii="Times New Roman" w:hAnsi="Times New Roman" w:cs="Times New Roman"/>
          <w:sz w:val="24"/>
          <w:szCs w:val="24"/>
        </w:rPr>
        <w:t xml:space="preserve">önem </w:t>
      </w:r>
      <w:r>
        <w:rPr>
          <w:rFonts w:ascii="Times New Roman" w:hAnsi="Times New Roman" w:cs="Times New Roman"/>
          <w:sz w:val="24"/>
          <w:szCs w:val="24"/>
        </w:rPr>
        <w:t>P</w:t>
      </w:r>
      <w:r w:rsidR="00EE0AB4" w:rsidRPr="00195560">
        <w:rPr>
          <w:rFonts w:ascii="Times New Roman" w:hAnsi="Times New Roman" w:cs="Times New Roman"/>
          <w:sz w:val="24"/>
          <w:szCs w:val="24"/>
        </w:rPr>
        <w:t xml:space="preserve">rojesi sunumundan sonra; </w:t>
      </w:r>
    </w:p>
    <w:p w14:paraId="138D1297" w14:textId="77777777" w:rsidR="00155DB8" w:rsidRPr="000B14CF" w:rsidRDefault="00EE0AB4" w:rsidP="000B14CF">
      <w:pPr>
        <w:pStyle w:val="ListeParagraf"/>
        <w:numPr>
          <w:ilvl w:val="0"/>
          <w:numId w:val="45"/>
        </w:numPr>
        <w:spacing w:after="120" w:line="360" w:lineRule="auto"/>
        <w:jc w:val="both"/>
        <w:rPr>
          <w:rFonts w:ascii="Times New Roman" w:hAnsi="Times New Roman" w:cs="Times New Roman"/>
          <w:sz w:val="24"/>
          <w:szCs w:val="24"/>
        </w:rPr>
      </w:pPr>
      <w:r w:rsidRPr="000B14CF">
        <w:rPr>
          <w:rFonts w:ascii="Times New Roman" w:hAnsi="Times New Roman" w:cs="Times New Roman"/>
          <w:sz w:val="24"/>
          <w:szCs w:val="24"/>
        </w:rPr>
        <w:t xml:space="preserve">Bir (1) adet danışmana ve </w:t>
      </w:r>
      <w:r w:rsidR="001E2E38" w:rsidRPr="000B14CF">
        <w:rPr>
          <w:rFonts w:ascii="Times New Roman" w:hAnsi="Times New Roman" w:cs="Times New Roman"/>
          <w:sz w:val="24"/>
          <w:szCs w:val="24"/>
        </w:rPr>
        <w:t xml:space="preserve">bir (1) adet Enstitüye, olmak üzere en az </w:t>
      </w:r>
      <w:r w:rsidR="00195560" w:rsidRPr="000B14CF">
        <w:rPr>
          <w:rFonts w:ascii="Times New Roman" w:hAnsi="Times New Roman" w:cs="Times New Roman"/>
          <w:sz w:val="24"/>
          <w:szCs w:val="24"/>
        </w:rPr>
        <w:t>iki</w:t>
      </w:r>
      <w:r w:rsidR="001E2E38" w:rsidRPr="000B14CF">
        <w:rPr>
          <w:rFonts w:ascii="Times New Roman" w:hAnsi="Times New Roman" w:cs="Times New Roman"/>
          <w:sz w:val="24"/>
          <w:szCs w:val="24"/>
        </w:rPr>
        <w:t xml:space="preserve"> (</w:t>
      </w:r>
      <w:r w:rsidRPr="000B14CF">
        <w:rPr>
          <w:rFonts w:ascii="Times New Roman" w:hAnsi="Times New Roman" w:cs="Times New Roman"/>
          <w:sz w:val="24"/>
          <w:szCs w:val="24"/>
        </w:rPr>
        <w:t>2</w:t>
      </w:r>
      <w:r w:rsidR="001E2E38" w:rsidRPr="000B14CF">
        <w:rPr>
          <w:rFonts w:ascii="Times New Roman" w:hAnsi="Times New Roman" w:cs="Times New Roman"/>
          <w:sz w:val="24"/>
          <w:szCs w:val="24"/>
        </w:rPr>
        <w:t xml:space="preserve">) adet proje, </w:t>
      </w:r>
      <w:r w:rsidR="00155DB8" w:rsidRPr="000B14CF">
        <w:rPr>
          <w:rFonts w:ascii="Times New Roman" w:hAnsi="Times New Roman" w:cs="Times New Roman"/>
          <w:i/>
          <w:sz w:val="24"/>
          <w:szCs w:val="24"/>
        </w:rPr>
        <w:t xml:space="preserve">Dönem Projesi </w:t>
      </w:r>
      <w:r w:rsidR="001E2E38" w:rsidRPr="000B14CF">
        <w:rPr>
          <w:rFonts w:ascii="Times New Roman" w:hAnsi="Times New Roman" w:cs="Times New Roman"/>
          <w:i/>
          <w:sz w:val="24"/>
          <w:szCs w:val="24"/>
        </w:rPr>
        <w:t xml:space="preserve">Yazım Kılavuzu </w:t>
      </w:r>
      <w:r w:rsidR="001E2E38" w:rsidRPr="000B14CF">
        <w:rPr>
          <w:rFonts w:ascii="Times New Roman" w:hAnsi="Times New Roman" w:cs="Times New Roman"/>
          <w:sz w:val="24"/>
          <w:szCs w:val="24"/>
        </w:rPr>
        <w:t>kurallarına uygun olarak ciltlenmelidir. Ciltlenme sırasında </w:t>
      </w:r>
      <w:hyperlink r:id="rId12" w:tgtFrame="_blank" w:history="1">
        <w:r w:rsidR="001E2E38" w:rsidRPr="000B14CF">
          <w:rPr>
            <w:rFonts w:ascii="Times New Roman" w:hAnsi="Times New Roman" w:cs="Times New Roman"/>
            <w:i/>
            <w:sz w:val="24"/>
            <w:szCs w:val="24"/>
          </w:rPr>
          <w:t>Tezsiz Yüksek Lisans Projesi Dış</w:t>
        </w:r>
        <w:r w:rsidR="00155DB8" w:rsidRPr="000B14CF">
          <w:rPr>
            <w:rFonts w:ascii="Times New Roman" w:hAnsi="Times New Roman" w:cs="Times New Roman"/>
            <w:i/>
            <w:sz w:val="24"/>
            <w:szCs w:val="24"/>
          </w:rPr>
          <w:t xml:space="preserve"> ve İç </w:t>
        </w:r>
        <w:r w:rsidR="001E2E38" w:rsidRPr="000B14CF">
          <w:rPr>
            <w:rFonts w:ascii="Times New Roman" w:hAnsi="Times New Roman" w:cs="Times New Roman"/>
            <w:i/>
            <w:sz w:val="24"/>
            <w:szCs w:val="24"/>
          </w:rPr>
          <w:t>Kapak Şablonu</w:t>
        </w:r>
      </w:hyperlink>
      <w:r w:rsidR="001E2E38" w:rsidRPr="000B14CF">
        <w:rPr>
          <w:rFonts w:ascii="Times New Roman" w:hAnsi="Times New Roman" w:cs="Times New Roman"/>
          <w:sz w:val="24"/>
          <w:szCs w:val="24"/>
        </w:rPr>
        <w:t xml:space="preserve"> kullanılmalıdır. </w:t>
      </w:r>
    </w:p>
    <w:p w14:paraId="260EF93B" w14:textId="77777777" w:rsidR="001E2E38" w:rsidRPr="00195560" w:rsidRDefault="001E2E38" w:rsidP="001E2E38">
      <w:pPr>
        <w:spacing w:after="120" w:line="360" w:lineRule="auto"/>
        <w:jc w:val="both"/>
        <w:rPr>
          <w:rFonts w:ascii="Times New Roman" w:hAnsi="Times New Roman" w:cs="Times New Roman"/>
          <w:sz w:val="24"/>
          <w:szCs w:val="24"/>
        </w:rPr>
      </w:pPr>
    </w:p>
    <w:p w14:paraId="277C2620" w14:textId="77777777" w:rsidR="001E2E38" w:rsidRPr="00195560" w:rsidRDefault="001E2E38" w:rsidP="004D77AA">
      <w:pPr>
        <w:spacing w:after="120" w:line="360" w:lineRule="auto"/>
        <w:rPr>
          <w:rFonts w:ascii="Times New Roman" w:hAnsi="Times New Roman" w:cs="Times New Roman"/>
          <w:b/>
          <w:sz w:val="24"/>
          <w:szCs w:val="24"/>
        </w:rPr>
      </w:pPr>
    </w:p>
    <w:p w14:paraId="60CF5D5C" w14:textId="77777777" w:rsidR="00155DB8" w:rsidRDefault="00155DB8">
      <w:pPr>
        <w:rPr>
          <w:rFonts w:ascii="Times New Roman" w:hAnsi="Times New Roman" w:cs="Times New Roman"/>
          <w:b/>
          <w:sz w:val="24"/>
          <w:szCs w:val="24"/>
        </w:rPr>
      </w:pPr>
      <w:r w:rsidRPr="00195560">
        <w:rPr>
          <w:rFonts w:ascii="Times New Roman" w:hAnsi="Times New Roman" w:cs="Times New Roman"/>
          <w:b/>
          <w:sz w:val="24"/>
          <w:szCs w:val="24"/>
        </w:rPr>
        <w:br w:type="page"/>
      </w:r>
    </w:p>
    <w:p w14:paraId="0BB13F64" w14:textId="77777777" w:rsidR="00022218" w:rsidRPr="00195560" w:rsidRDefault="0004395E" w:rsidP="004D77AA">
      <w:pPr>
        <w:spacing w:after="120" w:line="360" w:lineRule="auto"/>
        <w:rPr>
          <w:rFonts w:ascii="Times New Roman" w:hAnsi="Times New Roman" w:cs="Times New Roman"/>
          <w:b/>
          <w:sz w:val="24"/>
          <w:szCs w:val="24"/>
        </w:rPr>
      </w:pPr>
      <w:r>
        <w:rPr>
          <w:rFonts w:ascii="Times New Roman" w:hAnsi="Times New Roman" w:cs="Times New Roman"/>
          <w:b/>
          <w:sz w:val="24"/>
          <w:szCs w:val="24"/>
        </w:rPr>
        <w:lastRenderedPageBreak/>
        <w:t>Amaç, Kapsam ve Dayanak</w:t>
      </w:r>
    </w:p>
    <w:p w14:paraId="29D98DA3" w14:textId="77777777" w:rsidR="00022218" w:rsidRPr="00195560" w:rsidRDefault="00022218" w:rsidP="004D77AA">
      <w:pPr>
        <w:spacing w:after="120" w:line="360" w:lineRule="auto"/>
        <w:jc w:val="both"/>
        <w:rPr>
          <w:rFonts w:ascii="Times New Roman" w:hAnsi="Times New Roman" w:cs="Times New Roman"/>
          <w:b/>
          <w:sz w:val="24"/>
          <w:szCs w:val="24"/>
        </w:rPr>
      </w:pPr>
      <w:proofErr w:type="gramStart"/>
      <w:r w:rsidRPr="0004395E">
        <w:rPr>
          <w:rFonts w:ascii="Times New Roman" w:hAnsi="Times New Roman" w:cs="Times New Roman"/>
          <w:i/>
          <w:sz w:val="24"/>
          <w:szCs w:val="24"/>
        </w:rPr>
        <w:t>Marmara Üniversitesi Eğitim Bilimleri Enstitüsü</w:t>
      </w:r>
      <w:r w:rsidRPr="00195560">
        <w:rPr>
          <w:rFonts w:ascii="Times New Roman" w:hAnsi="Times New Roman" w:cs="Times New Roman"/>
          <w:sz w:val="24"/>
          <w:szCs w:val="24"/>
        </w:rPr>
        <w:t xml:space="preserve"> </w:t>
      </w:r>
      <w:r w:rsidRPr="0004395E">
        <w:rPr>
          <w:rFonts w:ascii="Times New Roman" w:hAnsi="Times New Roman" w:cs="Times New Roman"/>
          <w:i/>
          <w:sz w:val="24"/>
          <w:szCs w:val="24"/>
        </w:rPr>
        <w:t>Tezsiz Yüksek Lisans Dönem Projesi Hazırlama Yazım Kılavuzu’</w:t>
      </w:r>
      <w:r w:rsidRPr="00195560">
        <w:rPr>
          <w:rFonts w:ascii="Times New Roman" w:hAnsi="Times New Roman" w:cs="Times New Roman"/>
          <w:sz w:val="24"/>
          <w:szCs w:val="24"/>
        </w:rPr>
        <w:t xml:space="preserve">nun amacı; </w:t>
      </w:r>
      <w:r w:rsidRPr="0004395E">
        <w:rPr>
          <w:rFonts w:ascii="Times New Roman" w:hAnsi="Times New Roman" w:cs="Times New Roman"/>
          <w:i/>
          <w:sz w:val="24"/>
          <w:szCs w:val="24"/>
        </w:rPr>
        <w:t xml:space="preserve">Yüksek Öğretim Kurulu Lisansüstü Eğitim, Öğretim ve Sınav Yönetmeliği </w:t>
      </w:r>
      <w:r w:rsidRPr="00195560">
        <w:rPr>
          <w:rFonts w:ascii="Times New Roman" w:hAnsi="Times New Roman" w:cs="Times New Roman"/>
          <w:sz w:val="24"/>
          <w:szCs w:val="24"/>
        </w:rPr>
        <w:t xml:space="preserve">Madde </w:t>
      </w:r>
      <w:r w:rsidR="00295BCE" w:rsidRPr="00195560">
        <w:rPr>
          <w:rFonts w:ascii="Times New Roman" w:hAnsi="Times New Roman" w:cs="Times New Roman"/>
          <w:sz w:val="24"/>
          <w:szCs w:val="24"/>
        </w:rPr>
        <w:t>18</w:t>
      </w:r>
      <w:r w:rsidRPr="00195560">
        <w:rPr>
          <w:rFonts w:ascii="Times New Roman" w:hAnsi="Times New Roman" w:cs="Times New Roman"/>
          <w:sz w:val="24"/>
          <w:szCs w:val="24"/>
        </w:rPr>
        <w:t xml:space="preserve"> (</w:t>
      </w:r>
      <w:r w:rsidR="00295BCE" w:rsidRPr="00195560">
        <w:rPr>
          <w:rFonts w:ascii="Times New Roman" w:hAnsi="Times New Roman" w:cs="Times New Roman"/>
          <w:sz w:val="24"/>
          <w:szCs w:val="24"/>
        </w:rPr>
        <w:t>2</w:t>
      </w:r>
      <w:r w:rsidRPr="00195560">
        <w:rPr>
          <w:rFonts w:ascii="Times New Roman" w:hAnsi="Times New Roman" w:cs="Times New Roman"/>
          <w:sz w:val="24"/>
          <w:szCs w:val="24"/>
        </w:rPr>
        <w:t>) ve Madde 2</w:t>
      </w:r>
      <w:r w:rsidR="00295BCE" w:rsidRPr="00195560">
        <w:rPr>
          <w:rFonts w:ascii="Times New Roman" w:hAnsi="Times New Roman" w:cs="Times New Roman"/>
          <w:sz w:val="24"/>
          <w:szCs w:val="24"/>
        </w:rPr>
        <w:t>3</w:t>
      </w:r>
      <w:r w:rsidRPr="00195560">
        <w:rPr>
          <w:rFonts w:ascii="Times New Roman" w:hAnsi="Times New Roman" w:cs="Times New Roman"/>
          <w:sz w:val="24"/>
          <w:szCs w:val="24"/>
        </w:rPr>
        <w:t xml:space="preserve"> (1) ile </w:t>
      </w:r>
      <w:r w:rsidRPr="0004395E">
        <w:rPr>
          <w:rFonts w:ascii="Times New Roman" w:hAnsi="Times New Roman" w:cs="Times New Roman"/>
          <w:i/>
          <w:sz w:val="24"/>
          <w:szCs w:val="24"/>
        </w:rPr>
        <w:t>Marmara Üniversitesi Lisansüstü Eğitim, Öğretim ve Sınav Yönetmeliği</w:t>
      </w:r>
      <w:r w:rsidRPr="00195560">
        <w:rPr>
          <w:rFonts w:ascii="Times New Roman" w:hAnsi="Times New Roman" w:cs="Times New Roman"/>
          <w:sz w:val="24"/>
          <w:szCs w:val="24"/>
        </w:rPr>
        <w:t xml:space="preserve"> Madde 2</w:t>
      </w:r>
      <w:r w:rsidR="008A11F6" w:rsidRPr="00195560">
        <w:rPr>
          <w:rFonts w:ascii="Times New Roman" w:hAnsi="Times New Roman" w:cs="Times New Roman"/>
          <w:sz w:val="24"/>
          <w:szCs w:val="24"/>
        </w:rPr>
        <w:t>7</w:t>
      </w:r>
      <w:r w:rsidRPr="00195560">
        <w:rPr>
          <w:rFonts w:ascii="Times New Roman" w:hAnsi="Times New Roman" w:cs="Times New Roman"/>
          <w:sz w:val="24"/>
          <w:szCs w:val="24"/>
        </w:rPr>
        <w:t xml:space="preserve"> (</w:t>
      </w:r>
      <w:r w:rsidR="008A11F6" w:rsidRPr="00195560">
        <w:rPr>
          <w:rFonts w:ascii="Times New Roman" w:hAnsi="Times New Roman" w:cs="Times New Roman"/>
          <w:sz w:val="24"/>
          <w:szCs w:val="24"/>
        </w:rPr>
        <w:t>1</w:t>
      </w:r>
      <w:r w:rsidRPr="00195560">
        <w:rPr>
          <w:rFonts w:ascii="Times New Roman" w:hAnsi="Times New Roman" w:cs="Times New Roman"/>
          <w:sz w:val="24"/>
          <w:szCs w:val="24"/>
        </w:rPr>
        <w:t xml:space="preserve">) uyarınca Marmara Üniversitesi Eğitim Bilimleri Enstitüsünde hazırlanan </w:t>
      </w:r>
      <w:r w:rsidR="0004395E" w:rsidRPr="00195560">
        <w:rPr>
          <w:rFonts w:ascii="Times New Roman" w:hAnsi="Times New Roman" w:cs="Times New Roman"/>
          <w:sz w:val="24"/>
          <w:szCs w:val="24"/>
        </w:rPr>
        <w:t xml:space="preserve">Tezsiz Yüksek Lisans Dönem Projesi </w:t>
      </w:r>
      <w:r w:rsidRPr="00195560">
        <w:rPr>
          <w:rFonts w:ascii="Times New Roman" w:hAnsi="Times New Roman" w:cs="Times New Roman"/>
          <w:sz w:val="24"/>
          <w:szCs w:val="24"/>
        </w:rPr>
        <w:t>yazımı ve basımı ile ilgili esasları düzenlemektir.</w:t>
      </w:r>
      <w:proofErr w:type="gramEnd"/>
    </w:p>
    <w:p w14:paraId="1A1B636F" w14:textId="77777777" w:rsidR="00022218" w:rsidRPr="00195560" w:rsidRDefault="00022218" w:rsidP="004D77AA">
      <w:pPr>
        <w:spacing w:after="120" w:line="360" w:lineRule="auto"/>
        <w:jc w:val="both"/>
        <w:rPr>
          <w:rFonts w:ascii="Times New Roman" w:hAnsi="Times New Roman" w:cs="Times New Roman"/>
          <w:sz w:val="24"/>
          <w:szCs w:val="24"/>
        </w:rPr>
      </w:pPr>
    </w:p>
    <w:p w14:paraId="27C25C29" w14:textId="77777777" w:rsidR="0041481F" w:rsidRPr="00195560" w:rsidRDefault="0041481F" w:rsidP="004D77AA">
      <w:pPr>
        <w:spacing w:after="120" w:line="360" w:lineRule="auto"/>
        <w:jc w:val="both"/>
        <w:rPr>
          <w:rFonts w:ascii="Times New Roman" w:hAnsi="Times New Roman" w:cs="Times New Roman"/>
          <w:sz w:val="24"/>
          <w:szCs w:val="24"/>
        </w:rPr>
      </w:pPr>
    </w:p>
    <w:p w14:paraId="66566BA1" w14:textId="77777777" w:rsidR="0041481F" w:rsidRPr="00195560" w:rsidRDefault="0041481F" w:rsidP="004D77AA">
      <w:pPr>
        <w:spacing w:after="120" w:line="360" w:lineRule="auto"/>
        <w:rPr>
          <w:rFonts w:ascii="Times New Roman" w:hAnsi="Times New Roman" w:cs="Times New Roman"/>
          <w:b/>
          <w:sz w:val="24"/>
          <w:szCs w:val="24"/>
        </w:rPr>
      </w:pPr>
      <w:r w:rsidRPr="00195560">
        <w:rPr>
          <w:rFonts w:ascii="Times New Roman" w:hAnsi="Times New Roman" w:cs="Times New Roman"/>
          <w:b/>
          <w:sz w:val="24"/>
          <w:szCs w:val="24"/>
        </w:rPr>
        <w:t>Tanımlar</w:t>
      </w:r>
    </w:p>
    <w:p w14:paraId="1C6BFE6B" w14:textId="77777777" w:rsidR="0041481F" w:rsidRPr="00195560" w:rsidRDefault="0041481F" w:rsidP="004D77AA">
      <w:p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 xml:space="preserve">Bu yönergede kullanılan tanımlar aşağıdaki anlamları ifade etmektedir: </w:t>
      </w:r>
    </w:p>
    <w:p w14:paraId="760C1D2B" w14:textId="77777777" w:rsidR="0041481F" w:rsidRPr="00195560" w:rsidRDefault="0041481F" w:rsidP="004D77AA">
      <w:p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Enstitü</w:t>
      </w:r>
      <w:r w:rsidR="0004395E">
        <w:rPr>
          <w:rFonts w:ascii="Times New Roman" w:hAnsi="Times New Roman" w:cs="Times New Roman"/>
          <w:sz w:val="24"/>
          <w:szCs w:val="24"/>
        </w:rPr>
        <w:tab/>
      </w:r>
      <w:r w:rsidR="0004395E">
        <w:rPr>
          <w:rFonts w:ascii="Times New Roman" w:hAnsi="Times New Roman" w:cs="Times New Roman"/>
          <w:sz w:val="24"/>
          <w:szCs w:val="24"/>
        </w:rPr>
        <w:tab/>
      </w:r>
      <w:r w:rsidR="0004395E">
        <w:rPr>
          <w:rFonts w:ascii="Times New Roman" w:hAnsi="Times New Roman" w:cs="Times New Roman"/>
          <w:sz w:val="24"/>
          <w:szCs w:val="24"/>
        </w:rPr>
        <w:tab/>
      </w:r>
      <w:r w:rsidRPr="00195560">
        <w:rPr>
          <w:rFonts w:ascii="Times New Roman" w:hAnsi="Times New Roman" w:cs="Times New Roman"/>
          <w:sz w:val="24"/>
          <w:szCs w:val="24"/>
        </w:rPr>
        <w:t xml:space="preserve">: Marmara Üniversitesi Eğitim Bilimleri Enstitüsü </w:t>
      </w:r>
    </w:p>
    <w:p w14:paraId="16DD2E9D" w14:textId="77777777" w:rsidR="0041481F" w:rsidRPr="00195560" w:rsidRDefault="0041481F" w:rsidP="004D77AA">
      <w:p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Ana Bilim Dalı</w:t>
      </w:r>
      <w:r w:rsidR="0004395E">
        <w:rPr>
          <w:rFonts w:ascii="Times New Roman" w:hAnsi="Times New Roman" w:cs="Times New Roman"/>
          <w:sz w:val="24"/>
          <w:szCs w:val="24"/>
        </w:rPr>
        <w:tab/>
      </w:r>
      <w:r w:rsidRPr="00195560">
        <w:rPr>
          <w:rFonts w:ascii="Times New Roman" w:hAnsi="Times New Roman" w:cs="Times New Roman"/>
          <w:sz w:val="24"/>
          <w:szCs w:val="24"/>
        </w:rPr>
        <w:t xml:space="preserve">: </w:t>
      </w:r>
      <w:proofErr w:type="spellStart"/>
      <w:r w:rsidRPr="00195560">
        <w:rPr>
          <w:rFonts w:ascii="Times New Roman" w:hAnsi="Times New Roman" w:cs="Times New Roman"/>
          <w:sz w:val="24"/>
          <w:szCs w:val="24"/>
        </w:rPr>
        <w:t>Enstitü’de</w:t>
      </w:r>
      <w:proofErr w:type="spellEnd"/>
      <w:r w:rsidRPr="00195560">
        <w:rPr>
          <w:rFonts w:ascii="Times New Roman" w:hAnsi="Times New Roman" w:cs="Times New Roman"/>
          <w:sz w:val="24"/>
          <w:szCs w:val="24"/>
        </w:rPr>
        <w:t xml:space="preserve"> eğitim programı bulunan ana bilim dalı </w:t>
      </w:r>
    </w:p>
    <w:p w14:paraId="3E51F7EE" w14:textId="77777777" w:rsidR="00EB0D31" w:rsidRPr="00195560" w:rsidRDefault="00EB0D31" w:rsidP="004D77AA">
      <w:pPr>
        <w:spacing w:after="120" w:line="360" w:lineRule="auto"/>
        <w:jc w:val="both"/>
        <w:rPr>
          <w:rFonts w:ascii="Times New Roman" w:hAnsi="Times New Roman" w:cs="Times New Roman"/>
          <w:sz w:val="24"/>
          <w:szCs w:val="24"/>
        </w:rPr>
      </w:pPr>
    </w:p>
    <w:p w14:paraId="69A13675" w14:textId="77777777" w:rsidR="00EB0D31" w:rsidRPr="00195560" w:rsidRDefault="00EB0D31" w:rsidP="004D77AA">
      <w:pPr>
        <w:spacing w:after="120" w:line="360" w:lineRule="auto"/>
        <w:jc w:val="both"/>
        <w:rPr>
          <w:rFonts w:ascii="Times New Roman" w:hAnsi="Times New Roman" w:cs="Times New Roman"/>
          <w:sz w:val="24"/>
          <w:szCs w:val="24"/>
        </w:rPr>
      </w:pPr>
    </w:p>
    <w:p w14:paraId="68B30DE7" w14:textId="77777777" w:rsidR="00EB0D31" w:rsidRPr="00195560" w:rsidRDefault="00EB0D31" w:rsidP="004D77AA">
      <w:pPr>
        <w:spacing w:after="120" w:line="360" w:lineRule="auto"/>
        <w:jc w:val="both"/>
        <w:rPr>
          <w:rFonts w:ascii="Times New Roman" w:hAnsi="Times New Roman" w:cs="Times New Roman"/>
          <w:sz w:val="24"/>
          <w:szCs w:val="24"/>
        </w:rPr>
      </w:pPr>
    </w:p>
    <w:p w14:paraId="38294A3C" w14:textId="77777777" w:rsidR="00EB0D31" w:rsidRPr="00195560" w:rsidRDefault="00EB0D31" w:rsidP="004D77AA">
      <w:pPr>
        <w:spacing w:after="120" w:line="360" w:lineRule="auto"/>
        <w:jc w:val="both"/>
        <w:rPr>
          <w:rFonts w:ascii="Times New Roman" w:hAnsi="Times New Roman" w:cs="Times New Roman"/>
          <w:sz w:val="24"/>
          <w:szCs w:val="24"/>
        </w:rPr>
      </w:pPr>
    </w:p>
    <w:p w14:paraId="2311A82E" w14:textId="77777777" w:rsidR="00EB0D31" w:rsidRPr="00195560" w:rsidRDefault="00EB0D31" w:rsidP="004D77AA">
      <w:pPr>
        <w:spacing w:after="120" w:line="360" w:lineRule="auto"/>
        <w:jc w:val="both"/>
        <w:rPr>
          <w:rFonts w:ascii="Times New Roman" w:hAnsi="Times New Roman" w:cs="Times New Roman"/>
          <w:sz w:val="24"/>
          <w:szCs w:val="24"/>
        </w:rPr>
      </w:pPr>
    </w:p>
    <w:p w14:paraId="776DB204" w14:textId="77777777" w:rsidR="00EB0D31" w:rsidRPr="00195560" w:rsidRDefault="00EB0D31" w:rsidP="004D77AA">
      <w:pPr>
        <w:spacing w:after="120" w:line="360" w:lineRule="auto"/>
        <w:rPr>
          <w:rFonts w:ascii="Times New Roman" w:hAnsi="Times New Roman" w:cs="Times New Roman"/>
          <w:sz w:val="24"/>
          <w:szCs w:val="24"/>
        </w:rPr>
      </w:pPr>
      <w:r w:rsidRPr="00195560">
        <w:rPr>
          <w:rFonts w:ascii="Times New Roman" w:hAnsi="Times New Roman" w:cs="Times New Roman"/>
          <w:sz w:val="24"/>
          <w:szCs w:val="24"/>
        </w:rPr>
        <w:br w:type="page"/>
      </w:r>
    </w:p>
    <w:p w14:paraId="46534454" w14:textId="77777777" w:rsidR="003B52D7" w:rsidRDefault="003B52D7" w:rsidP="004D77AA">
      <w:pPr>
        <w:spacing w:after="120" w:line="360" w:lineRule="auto"/>
        <w:jc w:val="center"/>
        <w:rPr>
          <w:rFonts w:ascii="Times New Roman" w:hAnsi="Times New Roman" w:cs="Times New Roman"/>
          <w:b/>
          <w:sz w:val="32"/>
          <w:szCs w:val="32"/>
        </w:rPr>
      </w:pPr>
      <w:r w:rsidRPr="000A1FF5">
        <w:rPr>
          <w:rFonts w:ascii="Times New Roman" w:hAnsi="Times New Roman" w:cs="Times New Roman"/>
          <w:b/>
          <w:sz w:val="32"/>
          <w:szCs w:val="32"/>
        </w:rPr>
        <w:lastRenderedPageBreak/>
        <w:t>İÇİNDEKİLER</w:t>
      </w:r>
    </w:p>
    <w:p w14:paraId="0371348B" w14:textId="77777777" w:rsidR="0004395E" w:rsidRPr="000A1FF5" w:rsidRDefault="0004395E" w:rsidP="004D77AA">
      <w:pPr>
        <w:spacing w:after="120" w:line="360" w:lineRule="auto"/>
        <w:jc w:val="center"/>
        <w:rPr>
          <w:rFonts w:ascii="Times New Roman" w:hAnsi="Times New Roman" w:cs="Times New Roman"/>
          <w:b/>
          <w:sz w:val="32"/>
          <w:szCs w:val="32"/>
        </w:rPr>
      </w:pPr>
    </w:p>
    <w:p w14:paraId="28F96CCC" w14:textId="77777777" w:rsidR="000C05FC" w:rsidRPr="000A1FF5" w:rsidRDefault="000C05FC" w:rsidP="005D0E50">
      <w:pPr>
        <w:spacing w:after="120" w:line="360" w:lineRule="auto"/>
        <w:jc w:val="both"/>
        <w:rPr>
          <w:rFonts w:ascii="Times New Roman" w:hAnsi="Times New Roman" w:cs="Times New Roman"/>
          <w:b/>
          <w:sz w:val="24"/>
          <w:szCs w:val="24"/>
        </w:rPr>
      </w:pPr>
      <w:r w:rsidRPr="000A1FF5">
        <w:rPr>
          <w:rFonts w:ascii="Times New Roman" w:hAnsi="Times New Roman" w:cs="Times New Roman"/>
          <w:b/>
          <w:sz w:val="24"/>
          <w:szCs w:val="24"/>
        </w:rPr>
        <w:t xml:space="preserve">Dönem Projesinin Hazırlanmasında ve Tesliminde Dikkat Edilmesi </w:t>
      </w:r>
    </w:p>
    <w:p w14:paraId="03CF9FB6" w14:textId="77777777" w:rsidR="000C05FC" w:rsidRPr="000A1FF5" w:rsidRDefault="000C05FC" w:rsidP="000C05FC">
      <w:pPr>
        <w:tabs>
          <w:tab w:val="left" w:leader="dot" w:pos="7655"/>
        </w:tabs>
        <w:spacing w:after="120" w:line="360" w:lineRule="auto"/>
        <w:rPr>
          <w:rFonts w:ascii="Times New Roman" w:hAnsi="Times New Roman" w:cs="Times New Roman"/>
          <w:b/>
          <w:sz w:val="24"/>
          <w:szCs w:val="24"/>
        </w:rPr>
      </w:pPr>
      <w:r w:rsidRPr="000A1FF5">
        <w:rPr>
          <w:rFonts w:ascii="Times New Roman" w:hAnsi="Times New Roman" w:cs="Times New Roman"/>
          <w:b/>
          <w:sz w:val="24"/>
          <w:szCs w:val="24"/>
        </w:rPr>
        <w:t xml:space="preserve">Gereken Genel Hususlar </w:t>
      </w:r>
      <w:r w:rsidRPr="000A1FF5">
        <w:rPr>
          <w:rFonts w:ascii="Times New Roman" w:hAnsi="Times New Roman" w:cs="Times New Roman"/>
          <w:b/>
          <w:sz w:val="24"/>
          <w:szCs w:val="24"/>
        </w:rPr>
        <w:tab/>
        <w:t xml:space="preserve"> 1   </w:t>
      </w:r>
    </w:p>
    <w:p w14:paraId="4DE951B1" w14:textId="7177374D" w:rsidR="003B52D7" w:rsidRPr="000A1FF5" w:rsidRDefault="003B52D7" w:rsidP="004D77AA">
      <w:pPr>
        <w:tabs>
          <w:tab w:val="left" w:leader="dot" w:pos="7655"/>
        </w:tabs>
        <w:spacing w:after="120" w:line="360" w:lineRule="auto"/>
        <w:rPr>
          <w:rFonts w:ascii="Times New Roman" w:hAnsi="Times New Roman" w:cs="Times New Roman"/>
          <w:b/>
          <w:sz w:val="24"/>
          <w:szCs w:val="24"/>
        </w:rPr>
      </w:pPr>
      <w:r w:rsidRPr="000A1FF5">
        <w:rPr>
          <w:rFonts w:ascii="Times New Roman" w:hAnsi="Times New Roman" w:cs="Times New Roman"/>
          <w:b/>
          <w:sz w:val="24"/>
          <w:szCs w:val="24"/>
        </w:rPr>
        <w:t xml:space="preserve">Amaç, Kapsam ve Dayanak </w:t>
      </w:r>
      <w:r w:rsidRPr="000A1FF5">
        <w:rPr>
          <w:rFonts w:ascii="Times New Roman" w:hAnsi="Times New Roman" w:cs="Times New Roman"/>
          <w:b/>
          <w:sz w:val="24"/>
          <w:szCs w:val="24"/>
        </w:rPr>
        <w:tab/>
        <w:t xml:space="preserve"> </w:t>
      </w:r>
      <w:r w:rsidR="0036436A">
        <w:rPr>
          <w:rFonts w:ascii="Times New Roman" w:hAnsi="Times New Roman" w:cs="Times New Roman"/>
          <w:b/>
          <w:sz w:val="24"/>
          <w:szCs w:val="24"/>
        </w:rPr>
        <w:t>2</w:t>
      </w:r>
    </w:p>
    <w:p w14:paraId="0AEFE50C" w14:textId="76BE199A" w:rsidR="003B52D7" w:rsidRPr="000A1FF5" w:rsidRDefault="003B52D7" w:rsidP="004D77AA">
      <w:pPr>
        <w:tabs>
          <w:tab w:val="left" w:leader="dot" w:pos="7655"/>
        </w:tabs>
        <w:spacing w:after="120" w:line="360" w:lineRule="auto"/>
        <w:rPr>
          <w:rFonts w:ascii="Times New Roman" w:hAnsi="Times New Roman" w:cs="Times New Roman"/>
          <w:b/>
          <w:sz w:val="24"/>
          <w:szCs w:val="24"/>
        </w:rPr>
      </w:pPr>
      <w:r w:rsidRPr="000A1FF5">
        <w:rPr>
          <w:rFonts w:ascii="Times New Roman" w:hAnsi="Times New Roman" w:cs="Times New Roman"/>
          <w:b/>
          <w:sz w:val="24"/>
          <w:szCs w:val="24"/>
        </w:rPr>
        <w:t xml:space="preserve">Tanımlar </w:t>
      </w:r>
      <w:r w:rsidRPr="000A1FF5">
        <w:rPr>
          <w:rFonts w:ascii="Times New Roman" w:hAnsi="Times New Roman" w:cs="Times New Roman"/>
          <w:b/>
          <w:sz w:val="24"/>
          <w:szCs w:val="24"/>
        </w:rPr>
        <w:tab/>
        <w:t xml:space="preserve"> </w:t>
      </w:r>
      <w:r w:rsidR="0036436A">
        <w:rPr>
          <w:rFonts w:ascii="Times New Roman" w:hAnsi="Times New Roman" w:cs="Times New Roman"/>
          <w:b/>
          <w:sz w:val="24"/>
          <w:szCs w:val="24"/>
        </w:rPr>
        <w:t>2</w:t>
      </w:r>
    </w:p>
    <w:p w14:paraId="3032A67F" w14:textId="2EE824A0" w:rsidR="003B52D7" w:rsidRPr="000A1FF5" w:rsidRDefault="003B52D7" w:rsidP="004D77AA">
      <w:pPr>
        <w:tabs>
          <w:tab w:val="left" w:leader="dot" w:pos="7655"/>
        </w:tabs>
        <w:spacing w:after="120" w:line="360" w:lineRule="auto"/>
        <w:rPr>
          <w:rFonts w:ascii="Times New Roman" w:hAnsi="Times New Roman" w:cs="Times New Roman"/>
          <w:b/>
          <w:sz w:val="28"/>
          <w:szCs w:val="28"/>
        </w:rPr>
      </w:pPr>
      <w:r w:rsidRPr="000A1FF5">
        <w:rPr>
          <w:rFonts w:ascii="Times New Roman" w:hAnsi="Times New Roman" w:cs="Times New Roman"/>
          <w:b/>
          <w:sz w:val="28"/>
          <w:szCs w:val="28"/>
        </w:rPr>
        <w:t xml:space="preserve">1. </w:t>
      </w:r>
      <w:r w:rsidR="00717037" w:rsidRPr="000A1FF5">
        <w:rPr>
          <w:rFonts w:ascii="Times New Roman" w:hAnsi="Times New Roman" w:cs="Times New Roman"/>
          <w:b/>
          <w:sz w:val="28"/>
          <w:szCs w:val="28"/>
        </w:rPr>
        <w:t>DÖNEM PROJESİNİN</w:t>
      </w:r>
      <w:r w:rsidRPr="000A1FF5">
        <w:rPr>
          <w:rFonts w:ascii="Times New Roman" w:hAnsi="Times New Roman" w:cs="Times New Roman"/>
          <w:b/>
          <w:sz w:val="28"/>
          <w:szCs w:val="28"/>
        </w:rPr>
        <w:t xml:space="preserve"> ANA VE ALT BÖLÜMLERİ </w:t>
      </w:r>
      <w:r w:rsidRPr="000A1FF5">
        <w:rPr>
          <w:rFonts w:ascii="Times New Roman" w:hAnsi="Times New Roman" w:cs="Times New Roman"/>
          <w:b/>
          <w:sz w:val="28"/>
          <w:szCs w:val="28"/>
        </w:rPr>
        <w:tab/>
      </w:r>
      <w:r w:rsidR="00CB047D">
        <w:rPr>
          <w:rFonts w:ascii="Times New Roman" w:hAnsi="Times New Roman" w:cs="Times New Roman"/>
          <w:b/>
          <w:sz w:val="28"/>
          <w:szCs w:val="28"/>
        </w:rPr>
        <w:t xml:space="preserve"> 5</w:t>
      </w:r>
      <w:r w:rsidRPr="000A1FF5">
        <w:rPr>
          <w:rFonts w:ascii="Times New Roman" w:hAnsi="Times New Roman" w:cs="Times New Roman"/>
          <w:b/>
          <w:sz w:val="28"/>
          <w:szCs w:val="28"/>
        </w:rPr>
        <w:t xml:space="preserve"> </w:t>
      </w:r>
    </w:p>
    <w:p w14:paraId="222A2543" w14:textId="1608FA12" w:rsidR="003B52D7" w:rsidRPr="000A1FF5" w:rsidRDefault="003B52D7" w:rsidP="004D77AA">
      <w:pPr>
        <w:tabs>
          <w:tab w:val="left" w:leader="dot" w:pos="7655"/>
        </w:tabs>
        <w:spacing w:after="120" w:line="360" w:lineRule="auto"/>
        <w:rPr>
          <w:rFonts w:ascii="Times New Roman" w:hAnsi="Times New Roman" w:cs="Times New Roman"/>
          <w:b/>
          <w:sz w:val="28"/>
          <w:szCs w:val="28"/>
        </w:rPr>
      </w:pPr>
      <w:r w:rsidRPr="000A1FF5">
        <w:rPr>
          <w:rFonts w:ascii="Times New Roman" w:hAnsi="Times New Roman" w:cs="Times New Roman"/>
          <w:b/>
          <w:sz w:val="28"/>
          <w:szCs w:val="28"/>
        </w:rPr>
        <w:t xml:space="preserve">2. </w:t>
      </w:r>
      <w:r w:rsidR="00717037" w:rsidRPr="000A1FF5">
        <w:rPr>
          <w:rFonts w:ascii="Times New Roman" w:hAnsi="Times New Roman" w:cs="Times New Roman"/>
          <w:b/>
          <w:sz w:val="28"/>
          <w:szCs w:val="28"/>
        </w:rPr>
        <w:t xml:space="preserve">DÖNEM PROJESİNİN </w:t>
      </w:r>
      <w:r w:rsidRPr="000A1FF5">
        <w:rPr>
          <w:rFonts w:ascii="Times New Roman" w:hAnsi="Times New Roman" w:cs="Times New Roman"/>
          <w:b/>
          <w:sz w:val="28"/>
          <w:szCs w:val="28"/>
        </w:rPr>
        <w:t xml:space="preserve">İÇERİK YAZIMI </w:t>
      </w:r>
      <w:r w:rsidRPr="000A1FF5">
        <w:rPr>
          <w:rFonts w:ascii="Times New Roman" w:hAnsi="Times New Roman" w:cs="Times New Roman"/>
          <w:b/>
          <w:sz w:val="28"/>
          <w:szCs w:val="28"/>
        </w:rPr>
        <w:tab/>
      </w:r>
      <w:r w:rsidR="00CB047D">
        <w:rPr>
          <w:rFonts w:ascii="Times New Roman" w:hAnsi="Times New Roman" w:cs="Times New Roman"/>
          <w:b/>
          <w:sz w:val="28"/>
          <w:szCs w:val="28"/>
        </w:rPr>
        <w:t xml:space="preserve"> 7</w:t>
      </w:r>
    </w:p>
    <w:p w14:paraId="45E44DFC" w14:textId="641B9513" w:rsidR="003B52D7" w:rsidRPr="000A1FF5" w:rsidRDefault="00E905A2" w:rsidP="004D77AA">
      <w:pPr>
        <w:tabs>
          <w:tab w:val="left" w:leader="dot" w:pos="7655"/>
        </w:tabs>
        <w:spacing w:after="120" w:line="360" w:lineRule="auto"/>
        <w:ind w:firstLine="420"/>
        <w:rPr>
          <w:rFonts w:ascii="Times New Roman" w:hAnsi="Times New Roman" w:cs="Times New Roman"/>
          <w:sz w:val="24"/>
          <w:szCs w:val="24"/>
        </w:rPr>
      </w:pPr>
      <w:r w:rsidRPr="000A1FF5">
        <w:rPr>
          <w:rFonts w:ascii="Times New Roman" w:hAnsi="Times New Roman" w:cs="Times New Roman"/>
          <w:sz w:val="24"/>
          <w:szCs w:val="24"/>
        </w:rPr>
        <w:t>BÖLÜM I: GİRİŞ</w:t>
      </w:r>
      <w:r w:rsidR="003B52D7" w:rsidRPr="000A1FF5">
        <w:rPr>
          <w:rFonts w:ascii="Times New Roman" w:hAnsi="Times New Roman" w:cs="Times New Roman"/>
          <w:sz w:val="24"/>
          <w:szCs w:val="24"/>
        </w:rPr>
        <w:tab/>
        <w:t xml:space="preserve"> </w:t>
      </w:r>
      <w:r w:rsidR="00B31DAC">
        <w:rPr>
          <w:rFonts w:ascii="Times New Roman" w:hAnsi="Times New Roman" w:cs="Times New Roman"/>
          <w:sz w:val="24"/>
          <w:szCs w:val="24"/>
        </w:rPr>
        <w:t>7</w:t>
      </w:r>
    </w:p>
    <w:p w14:paraId="6290A3CC" w14:textId="799B1595" w:rsidR="003B52D7" w:rsidRPr="000A1FF5" w:rsidRDefault="003B52D7" w:rsidP="004D77AA">
      <w:pPr>
        <w:tabs>
          <w:tab w:val="left" w:leader="dot" w:pos="7655"/>
        </w:tabs>
        <w:spacing w:after="120" w:line="360" w:lineRule="auto"/>
        <w:ind w:firstLine="720"/>
        <w:rPr>
          <w:rFonts w:ascii="Times New Roman" w:hAnsi="Times New Roman" w:cs="Times New Roman"/>
          <w:sz w:val="24"/>
          <w:szCs w:val="24"/>
        </w:rPr>
      </w:pPr>
      <w:r w:rsidRPr="000A1FF5">
        <w:rPr>
          <w:rFonts w:ascii="Times New Roman" w:hAnsi="Times New Roman" w:cs="Times New Roman"/>
          <w:sz w:val="24"/>
          <w:szCs w:val="24"/>
        </w:rPr>
        <w:t xml:space="preserve">1.1. Problem Durumu </w:t>
      </w:r>
      <w:r w:rsidRPr="000A1FF5">
        <w:rPr>
          <w:rFonts w:ascii="Times New Roman" w:hAnsi="Times New Roman" w:cs="Times New Roman"/>
          <w:sz w:val="24"/>
          <w:szCs w:val="24"/>
        </w:rPr>
        <w:tab/>
        <w:t xml:space="preserve"> </w:t>
      </w:r>
      <w:r w:rsidR="00B31DAC">
        <w:rPr>
          <w:rFonts w:ascii="Times New Roman" w:hAnsi="Times New Roman" w:cs="Times New Roman"/>
          <w:sz w:val="24"/>
          <w:szCs w:val="24"/>
        </w:rPr>
        <w:t>7</w:t>
      </w:r>
    </w:p>
    <w:p w14:paraId="61E8AE7C" w14:textId="56D80CF2" w:rsidR="003B52D7" w:rsidRPr="000A1FF5" w:rsidRDefault="003B52D7" w:rsidP="004D77AA">
      <w:pPr>
        <w:tabs>
          <w:tab w:val="left" w:leader="dot" w:pos="7655"/>
        </w:tabs>
        <w:spacing w:after="120" w:line="360" w:lineRule="auto"/>
        <w:ind w:firstLine="720"/>
        <w:rPr>
          <w:rFonts w:ascii="Times New Roman" w:hAnsi="Times New Roman" w:cs="Times New Roman"/>
          <w:sz w:val="24"/>
          <w:szCs w:val="24"/>
        </w:rPr>
      </w:pPr>
      <w:r w:rsidRPr="000A1FF5">
        <w:rPr>
          <w:rFonts w:ascii="Times New Roman" w:hAnsi="Times New Roman" w:cs="Times New Roman"/>
          <w:sz w:val="24"/>
          <w:szCs w:val="24"/>
        </w:rPr>
        <w:t xml:space="preserve">1.2. </w:t>
      </w:r>
      <w:r w:rsidR="00E905A2" w:rsidRPr="000A1FF5">
        <w:rPr>
          <w:rFonts w:ascii="Times New Roman" w:hAnsi="Times New Roman" w:cs="Times New Roman"/>
          <w:sz w:val="24"/>
          <w:szCs w:val="24"/>
        </w:rPr>
        <w:t>Araştırmanın Amacı</w:t>
      </w:r>
      <w:r w:rsidRPr="000A1FF5">
        <w:rPr>
          <w:rFonts w:ascii="Times New Roman" w:hAnsi="Times New Roman" w:cs="Times New Roman"/>
          <w:sz w:val="24"/>
          <w:szCs w:val="24"/>
        </w:rPr>
        <w:t>/Hipotez</w:t>
      </w:r>
      <w:r w:rsidR="00E905A2" w:rsidRPr="000A1FF5">
        <w:rPr>
          <w:rFonts w:ascii="Times New Roman" w:hAnsi="Times New Roman" w:cs="Times New Roman"/>
          <w:sz w:val="24"/>
          <w:szCs w:val="24"/>
        </w:rPr>
        <w:t>ler</w:t>
      </w:r>
      <w:r w:rsidRPr="000A1FF5">
        <w:rPr>
          <w:rFonts w:ascii="Times New Roman" w:hAnsi="Times New Roman" w:cs="Times New Roman"/>
          <w:sz w:val="24"/>
          <w:szCs w:val="24"/>
        </w:rPr>
        <w:t xml:space="preserve"> </w:t>
      </w:r>
      <w:r w:rsidRPr="000A1FF5">
        <w:rPr>
          <w:rFonts w:ascii="Times New Roman" w:hAnsi="Times New Roman" w:cs="Times New Roman"/>
          <w:sz w:val="24"/>
          <w:szCs w:val="24"/>
        </w:rPr>
        <w:tab/>
        <w:t xml:space="preserve"> </w:t>
      </w:r>
      <w:r w:rsidR="00B31DAC">
        <w:rPr>
          <w:rFonts w:ascii="Times New Roman" w:hAnsi="Times New Roman" w:cs="Times New Roman"/>
          <w:sz w:val="24"/>
          <w:szCs w:val="24"/>
        </w:rPr>
        <w:t>7</w:t>
      </w:r>
    </w:p>
    <w:p w14:paraId="367AC209" w14:textId="6F6E7DD7" w:rsidR="003B52D7" w:rsidRPr="000A1FF5" w:rsidRDefault="003B52D7" w:rsidP="004D77AA">
      <w:pPr>
        <w:tabs>
          <w:tab w:val="left" w:leader="dot" w:pos="7655"/>
        </w:tabs>
        <w:spacing w:after="120" w:line="360" w:lineRule="auto"/>
        <w:ind w:firstLine="720"/>
        <w:rPr>
          <w:rFonts w:ascii="Times New Roman" w:hAnsi="Times New Roman" w:cs="Times New Roman"/>
          <w:sz w:val="24"/>
          <w:szCs w:val="24"/>
        </w:rPr>
      </w:pPr>
      <w:r w:rsidRPr="000A1FF5">
        <w:rPr>
          <w:rFonts w:ascii="Times New Roman" w:hAnsi="Times New Roman" w:cs="Times New Roman"/>
          <w:sz w:val="24"/>
          <w:szCs w:val="24"/>
        </w:rPr>
        <w:t xml:space="preserve">1.3. Araştırmanın Önemi </w:t>
      </w:r>
      <w:r w:rsidRPr="000A1FF5">
        <w:rPr>
          <w:rFonts w:ascii="Times New Roman" w:hAnsi="Times New Roman" w:cs="Times New Roman"/>
          <w:sz w:val="24"/>
          <w:szCs w:val="24"/>
        </w:rPr>
        <w:tab/>
        <w:t xml:space="preserve"> </w:t>
      </w:r>
      <w:r w:rsidR="00B31DAC">
        <w:rPr>
          <w:rFonts w:ascii="Times New Roman" w:hAnsi="Times New Roman" w:cs="Times New Roman"/>
          <w:sz w:val="24"/>
          <w:szCs w:val="24"/>
        </w:rPr>
        <w:t>8</w:t>
      </w:r>
    </w:p>
    <w:p w14:paraId="1E7297D5" w14:textId="755F9ED2" w:rsidR="003B52D7" w:rsidRPr="000A1FF5" w:rsidRDefault="008F160C" w:rsidP="004D77AA">
      <w:pPr>
        <w:tabs>
          <w:tab w:val="left" w:leader="dot" w:pos="7655"/>
        </w:tabs>
        <w:spacing w:after="120" w:line="360" w:lineRule="auto"/>
        <w:ind w:firstLine="720"/>
        <w:rPr>
          <w:rFonts w:ascii="Times New Roman" w:hAnsi="Times New Roman" w:cs="Times New Roman"/>
          <w:sz w:val="24"/>
          <w:szCs w:val="24"/>
        </w:rPr>
      </w:pPr>
      <w:r>
        <w:rPr>
          <w:rFonts w:ascii="Times New Roman" w:hAnsi="Times New Roman" w:cs="Times New Roman"/>
          <w:sz w:val="24"/>
          <w:szCs w:val="24"/>
        </w:rPr>
        <w:t>1</w:t>
      </w:r>
      <w:r w:rsidR="003B52D7" w:rsidRPr="000A1FF5">
        <w:rPr>
          <w:rFonts w:ascii="Times New Roman" w:hAnsi="Times New Roman" w:cs="Times New Roman"/>
          <w:sz w:val="24"/>
          <w:szCs w:val="24"/>
        </w:rPr>
        <w:t xml:space="preserve">.4. </w:t>
      </w:r>
      <w:r w:rsidR="00B31DAC">
        <w:rPr>
          <w:rFonts w:ascii="Times New Roman" w:hAnsi="Times New Roman" w:cs="Times New Roman"/>
          <w:sz w:val="24"/>
          <w:szCs w:val="24"/>
        </w:rPr>
        <w:t xml:space="preserve">Araştırmanın Sınırlılıkları </w:t>
      </w:r>
      <w:r w:rsidR="00B31DAC">
        <w:rPr>
          <w:rFonts w:ascii="Times New Roman" w:hAnsi="Times New Roman" w:cs="Times New Roman"/>
          <w:sz w:val="24"/>
          <w:szCs w:val="24"/>
        </w:rPr>
        <w:tab/>
        <w:t xml:space="preserve"> 9</w:t>
      </w:r>
    </w:p>
    <w:p w14:paraId="2D378193" w14:textId="0DFE18A8" w:rsidR="003B52D7" w:rsidRPr="000A1FF5" w:rsidRDefault="008F160C" w:rsidP="004D77AA">
      <w:pPr>
        <w:tabs>
          <w:tab w:val="left" w:leader="dot" w:pos="7655"/>
        </w:tabs>
        <w:spacing w:after="120" w:line="360" w:lineRule="auto"/>
        <w:ind w:firstLine="720"/>
        <w:rPr>
          <w:rFonts w:ascii="Times New Roman" w:hAnsi="Times New Roman" w:cs="Times New Roman"/>
          <w:sz w:val="24"/>
          <w:szCs w:val="24"/>
        </w:rPr>
      </w:pPr>
      <w:r>
        <w:rPr>
          <w:rFonts w:ascii="Times New Roman" w:hAnsi="Times New Roman" w:cs="Times New Roman"/>
          <w:sz w:val="24"/>
          <w:szCs w:val="24"/>
        </w:rPr>
        <w:t>1</w:t>
      </w:r>
      <w:r w:rsidR="003B52D7" w:rsidRPr="000A1FF5">
        <w:rPr>
          <w:rFonts w:ascii="Times New Roman" w:hAnsi="Times New Roman" w:cs="Times New Roman"/>
          <w:sz w:val="24"/>
          <w:szCs w:val="24"/>
        </w:rPr>
        <w:t>.5. Araştırma Var</w:t>
      </w:r>
      <w:r w:rsidR="00E905A2" w:rsidRPr="000A1FF5">
        <w:rPr>
          <w:rFonts w:ascii="Times New Roman" w:hAnsi="Times New Roman" w:cs="Times New Roman"/>
          <w:sz w:val="24"/>
          <w:szCs w:val="24"/>
        </w:rPr>
        <w:t xml:space="preserve">sayımları </w:t>
      </w:r>
      <w:r w:rsidR="00E905A2" w:rsidRPr="000A1FF5">
        <w:rPr>
          <w:rFonts w:ascii="Times New Roman" w:hAnsi="Times New Roman" w:cs="Times New Roman"/>
          <w:sz w:val="24"/>
          <w:szCs w:val="24"/>
        </w:rPr>
        <w:tab/>
        <w:t xml:space="preserve"> </w:t>
      </w:r>
      <w:r w:rsidR="00B31DAC">
        <w:rPr>
          <w:rFonts w:ascii="Times New Roman" w:hAnsi="Times New Roman" w:cs="Times New Roman"/>
          <w:sz w:val="24"/>
          <w:szCs w:val="24"/>
        </w:rPr>
        <w:t>9</w:t>
      </w:r>
    </w:p>
    <w:p w14:paraId="4572AAE9" w14:textId="325EBAE1" w:rsidR="003B52D7" w:rsidRPr="000A1FF5" w:rsidRDefault="008F160C" w:rsidP="004D77AA">
      <w:pPr>
        <w:tabs>
          <w:tab w:val="left" w:leader="dot" w:pos="7655"/>
        </w:tabs>
        <w:spacing w:after="120" w:line="360" w:lineRule="auto"/>
        <w:ind w:firstLine="720"/>
        <w:rPr>
          <w:rFonts w:ascii="Times New Roman" w:hAnsi="Times New Roman" w:cs="Times New Roman"/>
          <w:sz w:val="24"/>
          <w:szCs w:val="24"/>
        </w:rPr>
      </w:pPr>
      <w:r>
        <w:rPr>
          <w:rFonts w:ascii="Times New Roman" w:hAnsi="Times New Roman" w:cs="Times New Roman"/>
          <w:sz w:val="24"/>
          <w:szCs w:val="24"/>
        </w:rPr>
        <w:t>1</w:t>
      </w:r>
      <w:r w:rsidR="00B31DAC">
        <w:rPr>
          <w:rFonts w:ascii="Times New Roman" w:hAnsi="Times New Roman" w:cs="Times New Roman"/>
          <w:sz w:val="24"/>
          <w:szCs w:val="24"/>
        </w:rPr>
        <w:t xml:space="preserve">.6. </w:t>
      </w:r>
      <w:r w:rsidR="003B52D7" w:rsidRPr="000A1FF5">
        <w:rPr>
          <w:rFonts w:ascii="Times New Roman" w:hAnsi="Times New Roman" w:cs="Times New Roman"/>
          <w:sz w:val="24"/>
          <w:szCs w:val="24"/>
        </w:rPr>
        <w:t>Tanımlar</w:t>
      </w:r>
      <w:r w:rsidR="00B31DAC">
        <w:rPr>
          <w:rFonts w:ascii="Times New Roman" w:hAnsi="Times New Roman" w:cs="Times New Roman"/>
          <w:sz w:val="24"/>
          <w:szCs w:val="24"/>
        </w:rPr>
        <w:t xml:space="preserve"> ve Kısaltmalar </w:t>
      </w:r>
      <w:r w:rsidR="00B31DAC">
        <w:rPr>
          <w:rFonts w:ascii="Times New Roman" w:hAnsi="Times New Roman" w:cs="Times New Roman"/>
          <w:sz w:val="24"/>
          <w:szCs w:val="24"/>
        </w:rPr>
        <w:tab/>
        <w:t xml:space="preserve"> 9</w:t>
      </w:r>
    </w:p>
    <w:p w14:paraId="5B13838F" w14:textId="78BE239C" w:rsidR="003B52D7" w:rsidRPr="000A1FF5" w:rsidRDefault="00E905A2" w:rsidP="004D77AA">
      <w:pPr>
        <w:tabs>
          <w:tab w:val="left" w:leader="dot" w:pos="7655"/>
        </w:tabs>
        <w:spacing w:after="120" w:line="360" w:lineRule="auto"/>
        <w:ind w:firstLine="426"/>
        <w:rPr>
          <w:rFonts w:ascii="Times New Roman" w:hAnsi="Times New Roman" w:cs="Times New Roman"/>
          <w:sz w:val="24"/>
          <w:szCs w:val="24"/>
        </w:rPr>
      </w:pPr>
      <w:r w:rsidRPr="000A1FF5">
        <w:rPr>
          <w:rFonts w:ascii="Times New Roman" w:hAnsi="Times New Roman" w:cs="Times New Roman"/>
          <w:sz w:val="24"/>
          <w:szCs w:val="24"/>
        </w:rPr>
        <w:t xml:space="preserve">BÖLÜM II: KURAMSAL ÇERÇEVE VE İLGİLİ ARAŞTIRMALAR </w:t>
      </w:r>
      <w:r w:rsidR="003B52D7" w:rsidRPr="000A1FF5">
        <w:rPr>
          <w:rFonts w:ascii="Times New Roman" w:hAnsi="Times New Roman" w:cs="Times New Roman"/>
          <w:sz w:val="24"/>
          <w:szCs w:val="24"/>
        </w:rPr>
        <w:tab/>
        <w:t xml:space="preserve"> 1</w:t>
      </w:r>
      <w:r w:rsidR="00B31DAC">
        <w:rPr>
          <w:rFonts w:ascii="Times New Roman" w:hAnsi="Times New Roman" w:cs="Times New Roman"/>
          <w:sz w:val="24"/>
          <w:szCs w:val="24"/>
        </w:rPr>
        <w:t>0</w:t>
      </w:r>
      <w:r w:rsidR="003B52D7" w:rsidRPr="000A1FF5">
        <w:rPr>
          <w:rFonts w:ascii="Times New Roman" w:hAnsi="Times New Roman" w:cs="Times New Roman"/>
          <w:sz w:val="24"/>
          <w:szCs w:val="24"/>
        </w:rPr>
        <w:t xml:space="preserve"> </w:t>
      </w:r>
    </w:p>
    <w:p w14:paraId="16AAF9C4" w14:textId="08EDE193" w:rsidR="003B52D7" w:rsidRPr="000A1FF5" w:rsidRDefault="00E905A2" w:rsidP="004D77AA">
      <w:pPr>
        <w:tabs>
          <w:tab w:val="left" w:leader="dot" w:pos="7655"/>
        </w:tabs>
        <w:spacing w:after="120" w:line="360" w:lineRule="auto"/>
        <w:ind w:firstLine="426"/>
        <w:rPr>
          <w:rFonts w:ascii="Times New Roman" w:hAnsi="Times New Roman" w:cs="Times New Roman"/>
          <w:sz w:val="24"/>
          <w:szCs w:val="24"/>
        </w:rPr>
      </w:pPr>
      <w:r w:rsidRPr="000A1FF5">
        <w:rPr>
          <w:rFonts w:ascii="Times New Roman" w:hAnsi="Times New Roman" w:cs="Times New Roman"/>
          <w:sz w:val="24"/>
          <w:szCs w:val="24"/>
        </w:rPr>
        <w:t xml:space="preserve">BÖLÜM III: YÖNTEM </w:t>
      </w:r>
      <w:r w:rsidR="003B52D7" w:rsidRPr="000A1FF5">
        <w:rPr>
          <w:rFonts w:ascii="Times New Roman" w:hAnsi="Times New Roman" w:cs="Times New Roman"/>
          <w:sz w:val="24"/>
          <w:szCs w:val="24"/>
        </w:rPr>
        <w:tab/>
        <w:t xml:space="preserve"> 1</w:t>
      </w:r>
      <w:r w:rsidR="00B31DAC">
        <w:rPr>
          <w:rFonts w:ascii="Times New Roman" w:hAnsi="Times New Roman" w:cs="Times New Roman"/>
          <w:sz w:val="24"/>
          <w:szCs w:val="24"/>
        </w:rPr>
        <w:t>0</w:t>
      </w:r>
    </w:p>
    <w:p w14:paraId="383C8E80" w14:textId="6A271286" w:rsidR="003B52D7" w:rsidRPr="000A1FF5" w:rsidRDefault="003B52D7" w:rsidP="004D77AA">
      <w:pPr>
        <w:tabs>
          <w:tab w:val="left" w:leader="dot" w:pos="7655"/>
        </w:tabs>
        <w:spacing w:after="120" w:line="360" w:lineRule="auto"/>
        <w:ind w:firstLine="720"/>
        <w:rPr>
          <w:rFonts w:ascii="Times New Roman" w:hAnsi="Times New Roman" w:cs="Times New Roman"/>
          <w:sz w:val="24"/>
          <w:szCs w:val="24"/>
        </w:rPr>
      </w:pPr>
      <w:r w:rsidRPr="000A1FF5">
        <w:rPr>
          <w:rFonts w:ascii="Times New Roman" w:hAnsi="Times New Roman" w:cs="Times New Roman"/>
          <w:sz w:val="24"/>
          <w:szCs w:val="24"/>
        </w:rPr>
        <w:t xml:space="preserve">3.1. Araştırma Modeli  </w:t>
      </w:r>
      <w:r w:rsidRPr="000A1FF5">
        <w:rPr>
          <w:rFonts w:ascii="Times New Roman" w:hAnsi="Times New Roman" w:cs="Times New Roman"/>
          <w:sz w:val="24"/>
          <w:szCs w:val="24"/>
        </w:rPr>
        <w:tab/>
        <w:t xml:space="preserve"> </w:t>
      </w:r>
      <w:r w:rsidR="00B31DAC">
        <w:rPr>
          <w:rFonts w:ascii="Times New Roman" w:hAnsi="Times New Roman" w:cs="Times New Roman"/>
          <w:sz w:val="24"/>
          <w:szCs w:val="24"/>
        </w:rPr>
        <w:t>10</w:t>
      </w:r>
    </w:p>
    <w:p w14:paraId="0633841E" w14:textId="165D6016" w:rsidR="003B52D7" w:rsidRPr="000A1FF5" w:rsidRDefault="003B52D7" w:rsidP="004D77AA">
      <w:pPr>
        <w:tabs>
          <w:tab w:val="left" w:leader="dot" w:pos="7655"/>
        </w:tabs>
        <w:spacing w:after="120" w:line="360" w:lineRule="auto"/>
        <w:ind w:firstLine="720"/>
        <w:rPr>
          <w:rFonts w:ascii="Times New Roman" w:hAnsi="Times New Roman" w:cs="Times New Roman"/>
          <w:sz w:val="24"/>
          <w:szCs w:val="24"/>
        </w:rPr>
      </w:pPr>
      <w:r w:rsidRPr="000A1FF5">
        <w:rPr>
          <w:rFonts w:ascii="Times New Roman" w:hAnsi="Times New Roman" w:cs="Times New Roman"/>
          <w:sz w:val="24"/>
          <w:szCs w:val="24"/>
        </w:rPr>
        <w:t xml:space="preserve">3.2. Evren ve Örneklem/Çalışma Grubu/Katılımcılar  </w:t>
      </w:r>
      <w:r w:rsidRPr="000A1FF5">
        <w:rPr>
          <w:rFonts w:ascii="Times New Roman" w:hAnsi="Times New Roman" w:cs="Times New Roman"/>
          <w:sz w:val="24"/>
          <w:szCs w:val="24"/>
        </w:rPr>
        <w:tab/>
        <w:t xml:space="preserve"> </w:t>
      </w:r>
      <w:r w:rsidR="00B31DAC">
        <w:rPr>
          <w:rFonts w:ascii="Times New Roman" w:hAnsi="Times New Roman" w:cs="Times New Roman"/>
          <w:sz w:val="24"/>
          <w:szCs w:val="24"/>
        </w:rPr>
        <w:t>10</w:t>
      </w:r>
    </w:p>
    <w:p w14:paraId="01602E8C" w14:textId="08644423" w:rsidR="003B52D7" w:rsidRPr="000A1FF5" w:rsidRDefault="003B52D7" w:rsidP="004D77AA">
      <w:pPr>
        <w:tabs>
          <w:tab w:val="left" w:leader="dot" w:pos="7655"/>
        </w:tabs>
        <w:spacing w:after="120" w:line="360" w:lineRule="auto"/>
        <w:ind w:firstLine="720"/>
        <w:rPr>
          <w:rFonts w:ascii="Times New Roman" w:hAnsi="Times New Roman" w:cs="Times New Roman"/>
          <w:sz w:val="24"/>
          <w:szCs w:val="24"/>
        </w:rPr>
      </w:pPr>
      <w:r w:rsidRPr="000A1FF5">
        <w:rPr>
          <w:rFonts w:ascii="Times New Roman" w:hAnsi="Times New Roman" w:cs="Times New Roman"/>
          <w:sz w:val="24"/>
          <w:szCs w:val="24"/>
        </w:rPr>
        <w:t xml:space="preserve">3.3. Veri Toplama Araçları </w:t>
      </w:r>
      <w:r w:rsidRPr="000A1FF5">
        <w:rPr>
          <w:rFonts w:ascii="Times New Roman" w:hAnsi="Times New Roman" w:cs="Times New Roman"/>
          <w:sz w:val="24"/>
          <w:szCs w:val="24"/>
        </w:rPr>
        <w:tab/>
      </w:r>
      <w:r w:rsidR="00B31DAC">
        <w:rPr>
          <w:rFonts w:ascii="Times New Roman" w:hAnsi="Times New Roman" w:cs="Times New Roman"/>
          <w:sz w:val="24"/>
          <w:szCs w:val="24"/>
        </w:rPr>
        <w:t xml:space="preserve"> 10</w:t>
      </w:r>
    </w:p>
    <w:p w14:paraId="61E65473" w14:textId="6BF67253" w:rsidR="003B52D7" w:rsidRPr="000A1FF5" w:rsidRDefault="00B31DAC" w:rsidP="004D77AA">
      <w:pPr>
        <w:tabs>
          <w:tab w:val="left" w:leader="dot" w:pos="7655"/>
        </w:tabs>
        <w:spacing w:after="12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3.4. Verilerin Toplanması </w:t>
      </w:r>
      <w:r>
        <w:rPr>
          <w:rFonts w:ascii="Times New Roman" w:hAnsi="Times New Roman" w:cs="Times New Roman"/>
          <w:sz w:val="24"/>
          <w:szCs w:val="24"/>
        </w:rPr>
        <w:tab/>
        <w:t xml:space="preserve"> 11</w:t>
      </w:r>
    </w:p>
    <w:p w14:paraId="5C42A455" w14:textId="0D007E08" w:rsidR="003B52D7" w:rsidRPr="000A1FF5" w:rsidRDefault="00B31DAC" w:rsidP="004D77AA">
      <w:pPr>
        <w:tabs>
          <w:tab w:val="left" w:leader="dot" w:pos="7655"/>
        </w:tabs>
        <w:spacing w:after="12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3.5. Verilerin Analizi </w:t>
      </w:r>
      <w:r>
        <w:rPr>
          <w:rFonts w:ascii="Times New Roman" w:hAnsi="Times New Roman" w:cs="Times New Roman"/>
          <w:sz w:val="24"/>
          <w:szCs w:val="24"/>
        </w:rPr>
        <w:tab/>
        <w:t xml:space="preserve"> 11</w:t>
      </w:r>
      <w:r w:rsidR="003B52D7" w:rsidRPr="000A1FF5">
        <w:rPr>
          <w:rFonts w:ascii="Times New Roman" w:hAnsi="Times New Roman" w:cs="Times New Roman"/>
          <w:sz w:val="24"/>
          <w:szCs w:val="24"/>
        </w:rPr>
        <w:t xml:space="preserve"> </w:t>
      </w:r>
    </w:p>
    <w:p w14:paraId="03A72D0B" w14:textId="1733BE96" w:rsidR="003B52D7" w:rsidRPr="000A1FF5" w:rsidRDefault="00B31DAC" w:rsidP="004D77AA">
      <w:pPr>
        <w:tabs>
          <w:tab w:val="left" w:leader="dot" w:pos="7655"/>
        </w:tabs>
        <w:spacing w:after="120" w:line="360" w:lineRule="auto"/>
        <w:ind w:firstLine="426"/>
        <w:rPr>
          <w:rFonts w:ascii="Times New Roman" w:hAnsi="Times New Roman" w:cs="Times New Roman"/>
          <w:sz w:val="24"/>
          <w:szCs w:val="24"/>
        </w:rPr>
      </w:pPr>
      <w:r>
        <w:rPr>
          <w:rFonts w:ascii="Times New Roman" w:hAnsi="Times New Roman" w:cs="Times New Roman"/>
          <w:sz w:val="24"/>
          <w:szCs w:val="24"/>
        </w:rPr>
        <w:t xml:space="preserve">BÖLÜM IV: BULGULAR </w:t>
      </w:r>
      <w:r>
        <w:rPr>
          <w:rFonts w:ascii="Times New Roman" w:hAnsi="Times New Roman" w:cs="Times New Roman"/>
          <w:sz w:val="24"/>
          <w:szCs w:val="24"/>
        </w:rPr>
        <w:tab/>
        <w:t xml:space="preserve"> 11</w:t>
      </w:r>
      <w:r w:rsidR="003B52D7" w:rsidRPr="000A1FF5">
        <w:rPr>
          <w:rFonts w:ascii="Times New Roman" w:hAnsi="Times New Roman" w:cs="Times New Roman"/>
          <w:sz w:val="24"/>
          <w:szCs w:val="24"/>
        </w:rPr>
        <w:t xml:space="preserve"> </w:t>
      </w:r>
    </w:p>
    <w:p w14:paraId="3F77C282" w14:textId="6BBF954F" w:rsidR="003B52D7" w:rsidRPr="000A1FF5" w:rsidRDefault="00E905A2" w:rsidP="004D77AA">
      <w:pPr>
        <w:tabs>
          <w:tab w:val="left" w:leader="dot" w:pos="7655"/>
        </w:tabs>
        <w:spacing w:after="120" w:line="360" w:lineRule="auto"/>
        <w:ind w:firstLine="426"/>
        <w:rPr>
          <w:rFonts w:ascii="Times New Roman" w:hAnsi="Times New Roman" w:cs="Times New Roman"/>
          <w:sz w:val="24"/>
          <w:szCs w:val="24"/>
        </w:rPr>
      </w:pPr>
      <w:r w:rsidRPr="000A1FF5">
        <w:rPr>
          <w:rFonts w:ascii="Times New Roman" w:hAnsi="Times New Roman" w:cs="Times New Roman"/>
          <w:sz w:val="24"/>
          <w:szCs w:val="24"/>
        </w:rPr>
        <w:t xml:space="preserve">BÖLÜM V: </w:t>
      </w:r>
      <w:r w:rsidR="00B31DAC">
        <w:rPr>
          <w:rFonts w:ascii="Times New Roman" w:hAnsi="Times New Roman" w:cs="Times New Roman"/>
          <w:sz w:val="24"/>
          <w:szCs w:val="24"/>
        </w:rPr>
        <w:t xml:space="preserve">SONUÇ, TARTIŞMA VE ÖNERİLER </w:t>
      </w:r>
      <w:r w:rsidR="00B31DAC">
        <w:rPr>
          <w:rFonts w:ascii="Times New Roman" w:hAnsi="Times New Roman" w:cs="Times New Roman"/>
          <w:sz w:val="24"/>
          <w:szCs w:val="24"/>
        </w:rPr>
        <w:tab/>
        <w:t xml:space="preserve"> 11</w:t>
      </w:r>
    </w:p>
    <w:p w14:paraId="706DC1F3" w14:textId="096EB438" w:rsidR="003B52D7" w:rsidRPr="000A1FF5" w:rsidRDefault="003B52D7" w:rsidP="004D77AA">
      <w:pPr>
        <w:tabs>
          <w:tab w:val="left" w:leader="dot" w:pos="7655"/>
        </w:tabs>
        <w:spacing w:after="120" w:line="360" w:lineRule="auto"/>
        <w:ind w:firstLine="720"/>
        <w:rPr>
          <w:rFonts w:ascii="Times New Roman" w:hAnsi="Times New Roman" w:cs="Times New Roman"/>
          <w:sz w:val="24"/>
          <w:szCs w:val="24"/>
        </w:rPr>
      </w:pPr>
      <w:r w:rsidRPr="000A1FF5">
        <w:rPr>
          <w:rFonts w:ascii="Times New Roman" w:hAnsi="Times New Roman" w:cs="Times New Roman"/>
          <w:sz w:val="24"/>
          <w:szCs w:val="24"/>
        </w:rPr>
        <w:t xml:space="preserve">5.1. Sonuç </w:t>
      </w:r>
      <w:r w:rsidRPr="000A1FF5">
        <w:rPr>
          <w:rFonts w:ascii="Times New Roman" w:hAnsi="Times New Roman" w:cs="Times New Roman"/>
          <w:sz w:val="24"/>
          <w:szCs w:val="24"/>
        </w:rPr>
        <w:tab/>
        <w:t xml:space="preserve"> 1</w:t>
      </w:r>
      <w:r w:rsidR="00B31DAC">
        <w:rPr>
          <w:rFonts w:ascii="Times New Roman" w:hAnsi="Times New Roman" w:cs="Times New Roman"/>
          <w:sz w:val="24"/>
          <w:szCs w:val="24"/>
        </w:rPr>
        <w:t>2</w:t>
      </w:r>
      <w:r w:rsidRPr="000A1FF5">
        <w:rPr>
          <w:rFonts w:ascii="Times New Roman" w:hAnsi="Times New Roman" w:cs="Times New Roman"/>
          <w:sz w:val="24"/>
          <w:szCs w:val="24"/>
        </w:rPr>
        <w:t xml:space="preserve"> </w:t>
      </w:r>
    </w:p>
    <w:p w14:paraId="3DB6877B" w14:textId="4DF5EE58" w:rsidR="003B52D7" w:rsidRPr="000A1FF5" w:rsidRDefault="00B31DAC" w:rsidP="004D77AA">
      <w:pPr>
        <w:tabs>
          <w:tab w:val="left" w:leader="dot" w:pos="7655"/>
        </w:tabs>
        <w:spacing w:after="12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5.2. Tartışma </w:t>
      </w:r>
      <w:r>
        <w:rPr>
          <w:rFonts w:ascii="Times New Roman" w:hAnsi="Times New Roman" w:cs="Times New Roman"/>
          <w:sz w:val="24"/>
          <w:szCs w:val="24"/>
        </w:rPr>
        <w:tab/>
        <w:t xml:space="preserve"> 12</w:t>
      </w:r>
    </w:p>
    <w:p w14:paraId="1E784B6F" w14:textId="2F59DF42" w:rsidR="003B52D7" w:rsidRPr="000A1FF5" w:rsidRDefault="00C44532" w:rsidP="004D77AA">
      <w:pPr>
        <w:tabs>
          <w:tab w:val="left" w:leader="dot" w:pos="7655"/>
        </w:tabs>
        <w:spacing w:after="120" w:line="360" w:lineRule="auto"/>
        <w:ind w:firstLine="720"/>
        <w:rPr>
          <w:rFonts w:ascii="Times New Roman" w:hAnsi="Times New Roman" w:cs="Times New Roman"/>
          <w:sz w:val="24"/>
          <w:szCs w:val="24"/>
        </w:rPr>
      </w:pPr>
      <w:r w:rsidRPr="000A1FF5">
        <w:rPr>
          <w:rFonts w:ascii="Times New Roman" w:hAnsi="Times New Roman" w:cs="Times New Roman"/>
          <w:sz w:val="24"/>
          <w:szCs w:val="24"/>
        </w:rPr>
        <w:t xml:space="preserve">5.3. </w:t>
      </w:r>
      <w:r w:rsidR="00B31DAC">
        <w:rPr>
          <w:rFonts w:ascii="Times New Roman" w:hAnsi="Times New Roman" w:cs="Times New Roman"/>
          <w:sz w:val="24"/>
          <w:szCs w:val="24"/>
        </w:rPr>
        <w:t xml:space="preserve">Öneriler </w:t>
      </w:r>
      <w:r w:rsidR="00B31DAC">
        <w:rPr>
          <w:rFonts w:ascii="Times New Roman" w:hAnsi="Times New Roman" w:cs="Times New Roman"/>
          <w:sz w:val="24"/>
          <w:szCs w:val="24"/>
        </w:rPr>
        <w:tab/>
        <w:t xml:space="preserve"> 12</w:t>
      </w:r>
    </w:p>
    <w:p w14:paraId="07F29B53" w14:textId="6A1E7EA9" w:rsidR="003B52D7" w:rsidRPr="000A1FF5" w:rsidRDefault="001F5EB1" w:rsidP="004D77AA">
      <w:pPr>
        <w:tabs>
          <w:tab w:val="left" w:leader="dot" w:pos="7655"/>
        </w:tabs>
        <w:spacing w:after="120" w:line="360" w:lineRule="auto"/>
        <w:ind w:firstLine="426"/>
        <w:rPr>
          <w:rFonts w:ascii="Times New Roman" w:hAnsi="Times New Roman" w:cs="Times New Roman"/>
          <w:sz w:val="24"/>
          <w:szCs w:val="24"/>
        </w:rPr>
      </w:pPr>
      <w:r w:rsidRPr="000A1FF5">
        <w:rPr>
          <w:rFonts w:ascii="Times New Roman" w:hAnsi="Times New Roman" w:cs="Times New Roman"/>
          <w:sz w:val="24"/>
          <w:szCs w:val="24"/>
        </w:rPr>
        <w:t xml:space="preserve">KAYNAKÇA </w:t>
      </w:r>
      <w:r w:rsidR="00B31DAC">
        <w:rPr>
          <w:rFonts w:ascii="Times New Roman" w:hAnsi="Times New Roman" w:cs="Times New Roman"/>
          <w:sz w:val="24"/>
          <w:szCs w:val="24"/>
        </w:rPr>
        <w:tab/>
        <w:t xml:space="preserve"> 12</w:t>
      </w:r>
    </w:p>
    <w:p w14:paraId="013D62E6" w14:textId="3C2F0101" w:rsidR="003B52D7" w:rsidRPr="000A1FF5" w:rsidRDefault="00B31DAC" w:rsidP="004D77AA">
      <w:pPr>
        <w:tabs>
          <w:tab w:val="left" w:leader="dot" w:pos="7655"/>
        </w:tabs>
        <w:spacing w:after="12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Metin İçinde APA Gösterimi </w:t>
      </w:r>
      <w:r>
        <w:rPr>
          <w:rFonts w:ascii="Times New Roman" w:hAnsi="Times New Roman" w:cs="Times New Roman"/>
          <w:sz w:val="24"/>
          <w:szCs w:val="24"/>
        </w:rPr>
        <w:tab/>
        <w:t xml:space="preserve"> 13</w:t>
      </w:r>
    </w:p>
    <w:p w14:paraId="2B07B752" w14:textId="790C5DA4" w:rsidR="003B52D7" w:rsidRPr="000A1FF5" w:rsidRDefault="003B52D7" w:rsidP="004D77AA">
      <w:pPr>
        <w:tabs>
          <w:tab w:val="left" w:leader="dot" w:pos="7655"/>
        </w:tabs>
        <w:spacing w:after="120" w:line="360" w:lineRule="auto"/>
        <w:ind w:firstLine="720"/>
        <w:rPr>
          <w:rFonts w:ascii="Times New Roman" w:hAnsi="Times New Roman" w:cs="Times New Roman"/>
          <w:sz w:val="24"/>
          <w:szCs w:val="24"/>
        </w:rPr>
      </w:pPr>
      <w:r w:rsidRPr="000A1FF5">
        <w:rPr>
          <w:rFonts w:ascii="Times New Roman" w:hAnsi="Times New Roman" w:cs="Times New Roman"/>
          <w:sz w:val="24"/>
          <w:szCs w:val="24"/>
        </w:rPr>
        <w:t>APA St</w:t>
      </w:r>
      <w:r w:rsidR="0004395E">
        <w:rPr>
          <w:rFonts w:ascii="Times New Roman" w:hAnsi="Times New Roman" w:cs="Times New Roman"/>
          <w:sz w:val="24"/>
          <w:szCs w:val="24"/>
        </w:rPr>
        <w:t>ili i</w:t>
      </w:r>
      <w:r w:rsidR="00B31DAC">
        <w:rPr>
          <w:rFonts w:ascii="Times New Roman" w:hAnsi="Times New Roman" w:cs="Times New Roman"/>
          <w:sz w:val="24"/>
          <w:szCs w:val="24"/>
        </w:rPr>
        <w:t xml:space="preserve">le Kaynakça Gösterimi </w:t>
      </w:r>
      <w:r w:rsidR="00B31DAC">
        <w:rPr>
          <w:rFonts w:ascii="Times New Roman" w:hAnsi="Times New Roman" w:cs="Times New Roman"/>
          <w:sz w:val="24"/>
          <w:szCs w:val="24"/>
        </w:rPr>
        <w:tab/>
        <w:t xml:space="preserve"> 15</w:t>
      </w:r>
    </w:p>
    <w:p w14:paraId="62108D3E" w14:textId="74CD0F88" w:rsidR="003B52D7" w:rsidRPr="000A1FF5" w:rsidRDefault="001F5EB1" w:rsidP="004D77AA">
      <w:pPr>
        <w:tabs>
          <w:tab w:val="left" w:leader="dot" w:pos="7655"/>
        </w:tabs>
        <w:spacing w:after="120" w:line="360" w:lineRule="auto"/>
        <w:ind w:firstLine="426"/>
        <w:rPr>
          <w:rFonts w:ascii="Times New Roman" w:hAnsi="Times New Roman" w:cs="Times New Roman"/>
          <w:b/>
          <w:sz w:val="28"/>
          <w:szCs w:val="28"/>
        </w:rPr>
      </w:pPr>
      <w:r w:rsidRPr="000A1FF5">
        <w:rPr>
          <w:rFonts w:ascii="Times New Roman" w:hAnsi="Times New Roman" w:cs="Times New Roman"/>
          <w:sz w:val="24"/>
          <w:szCs w:val="24"/>
        </w:rPr>
        <w:t xml:space="preserve">EKLER </w:t>
      </w:r>
      <w:r w:rsidR="00B31DAC">
        <w:rPr>
          <w:rFonts w:ascii="Times New Roman" w:hAnsi="Times New Roman" w:cs="Times New Roman"/>
          <w:sz w:val="24"/>
          <w:szCs w:val="24"/>
        </w:rPr>
        <w:tab/>
        <w:t xml:space="preserve"> 19</w:t>
      </w:r>
      <w:r w:rsidR="003B52D7" w:rsidRPr="000A1FF5">
        <w:rPr>
          <w:rFonts w:ascii="Times New Roman" w:hAnsi="Times New Roman" w:cs="Times New Roman"/>
          <w:sz w:val="24"/>
          <w:szCs w:val="24"/>
        </w:rPr>
        <w:t xml:space="preserve"> </w:t>
      </w:r>
    </w:p>
    <w:p w14:paraId="300781AB" w14:textId="2B634BA2" w:rsidR="003B52D7" w:rsidRPr="000A1FF5" w:rsidRDefault="00187AFA" w:rsidP="004D77AA">
      <w:pPr>
        <w:tabs>
          <w:tab w:val="left" w:leader="dot" w:pos="7655"/>
        </w:tabs>
        <w:spacing w:after="120" w:line="360" w:lineRule="auto"/>
        <w:rPr>
          <w:rFonts w:ascii="Times New Roman" w:hAnsi="Times New Roman" w:cs="Times New Roman"/>
          <w:sz w:val="24"/>
          <w:szCs w:val="24"/>
        </w:rPr>
      </w:pPr>
      <w:r w:rsidRPr="000A1FF5">
        <w:rPr>
          <w:rFonts w:ascii="Times New Roman" w:hAnsi="Times New Roman" w:cs="Times New Roman"/>
          <w:b/>
          <w:sz w:val="28"/>
          <w:szCs w:val="28"/>
        </w:rPr>
        <w:t xml:space="preserve">3. BİÇİMSEL YAZIM KURALLARI </w:t>
      </w:r>
      <w:r w:rsidRPr="000A1FF5">
        <w:rPr>
          <w:rFonts w:ascii="Times New Roman" w:hAnsi="Times New Roman" w:cs="Times New Roman"/>
          <w:b/>
          <w:sz w:val="28"/>
          <w:szCs w:val="28"/>
        </w:rPr>
        <w:tab/>
        <w:t>2</w:t>
      </w:r>
      <w:r w:rsidR="00B31DAC">
        <w:rPr>
          <w:rFonts w:ascii="Times New Roman" w:hAnsi="Times New Roman" w:cs="Times New Roman"/>
          <w:b/>
          <w:sz w:val="28"/>
          <w:szCs w:val="28"/>
        </w:rPr>
        <w:t>0</w:t>
      </w:r>
    </w:p>
    <w:p w14:paraId="2B063BC3" w14:textId="2A911084" w:rsidR="003B52D7" w:rsidRPr="000A1FF5" w:rsidRDefault="003B52D7" w:rsidP="004D77AA">
      <w:pPr>
        <w:tabs>
          <w:tab w:val="left" w:leader="dot" w:pos="7655"/>
        </w:tabs>
        <w:spacing w:after="120" w:line="360" w:lineRule="auto"/>
        <w:ind w:firstLine="720"/>
        <w:rPr>
          <w:rFonts w:ascii="Times New Roman" w:hAnsi="Times New Roman" w:cs="Times New Roman"/>
          <w:sz w:val="24"/>
          <w:szCs w:val="24"/>
        </w:rPr>
      </w:pPr>
      <w:r w:rsidRPr="000A1FF5">
        <w:rPr>
          <w:rFonts w:ascii="Times New Roman" w:hAnsi="Times New Roman" w:cs="Times New Roman"/>
          <w:sz w:val="24"/>
          <w:szCs w:val="24"/>
        </w:rPr>
        <w:t xml:space="preserve">3.1. </w:t>
      </w:r>
      <w:r w:rsidR="00717037" w:rsidRPr="000A1FF5">
        <w:rPr>
          <w:rFonts w:ascii="Times New Roman" w:hAnsi="Times New Roman" w:cs="Times New Roman"/>
          <w:sz w:val="24"/>
          <w:szCs w:val="24"/>
        </w:rPr>
        <w:t xml:space="preserve">Dönem Projesinin </w:t>
      </w:r>
      <w:r w:rsidR="00B31DAC">
        <w:rPr>
          <w:rFonts w:ascii="Times New Roman" w:hAnsi="Times New Roman" w:cs="Times New Roman"/>
          <w:sz w:val="24"/>
          <w:szCs w:val="24"/>
        </w:rPr>
        <w:t xml:space="preserve">Dili </w:t>
      </w:r>
      <w:r w:rsidR="00B31DAC">
        <w:rPr>
          <w:rFonts w:ascii="Times New Roman" w:hAnsi="Times New Roman" w:cs="Times New Roman"/>
          <w:sz w:val="24"/>
          <w:szCs w:val="24"/>
        </w:rPr>
        <w:tab/>
        <w:t xml:space="preserve"> 20</w:t>
      </w:r>
    </w:p>
    <w:p w14:paraId="292F7BFC" w14:textId="306DC74A" w:rsidR="003B52D7" w:rsidRPr="000A1FF5" w:rsidRDefault="00B31DAC" w:rsidP="004D77AA">
      <w:pPr>
        <w:tabs>
          <w:tab w:val="left" w:leader="dot" w:pos="7655"/>
        </w:tabs>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3.2. Özet </w:t>
      </w:r>
      <w:r>
        <w:rPr>
          <w:rFonts w:ascii="Times New Roman" w:hAnsi="Times New Roman" w:cs="Times New Roman"/>
          <w:sz w:val="24"/>
          <w:szCs w:val="24"/>
        </w:rPr>
        <w:tab/>
        <w:t xml:space="preserve"> 20</w:t>
      </w:r>
      <w:r w:rsidR="003B52D7" w:rsidRPr="000A1FF5">
        <w:rPr>
          <w:rFonts w:ascii="Times New Roman" w:hAnsi="Times New Roman" w:cs="Times New Roman"/>
          <w:sz w:val="24"/>
          <w:szCs w:val="24"/>
        </w:rPr>
        <w:t xml:space="preserve"> </w:t>
      </w:r>
    </w:p>
    <w:p w14:paraId="1DB44BB7" w14:textId="334F8F95" w:rsidR="003B52D7" w:rsidRPr="000A1FF5" w:rsidRDefault="003B52D7" w:rsidP="004D77AA">
      <w:pPr>
        <w:tabs>
          <w:tab w:val="left" w:leader="dot" w:pos="7655"/>
        </w:tabs>
        <w:spacing w:after="120" w:line="360" w:lineRule="auto"/>
        <w:ind w:firstLine="720"/>
        <w:jc w:val="both"/>
        <w:rPr>
          <w:rFonts w:ascii="Times New Roman" w:hAnsi="Times New Roman" w:cs="Times New Roman"/>
          <w:sz w:val="24"/>
          <w:szCs w:val="24"/>
        </w:rPr>
      </w:pPr>
      <w:r w:rsidRPr="000A1FF5">
        <w:rPr>
          <w:rFonts w:ascii="Times New Roman" w:hAnsi="Times New Roman" w:cs="Times New Roman"/>
          <w:sz w:val="24"/>
          <w:szCs w:val="24"/>
        </w:rPr>
        <w:t xml:space="preserve">3.3. Kullanılacak Kâğıdın Özellikleri </w:t>
      </w:r>
      <w:r w:rsidRPr="000A1FF5">
        <w:rPr>
          <w:rFonts w:ascii="Times New Roman" w:hAnsi="Times New Roman" w:cs="Times New Roman"/>
          <w:sz w:val="24"/>
          <w:szCs w:val="24"/>
        </w:rPr>
        <w:tab/>
        <w:t xml:space="preserve"> 2</w:t>
      </w:r>
      <w:r w:rsidR="00B31DAC">
        <w:rPr>
          <w:rFonts w:ascii="Times New Roman" w:hAnsi="Times New Roman" w:cs="Times New Roman"/>
          <w:sz w:val="24"/>
          <w:szCs w:val="24"/>
        </w:rPr>
        <w:t>0</w:t>
      </w:r>
    </w:p>
    <w:p w14:paraId="28C964CD" w14:textId="0456D05A" w:rsidR="003B52D7" w:rsidRPr="000A1FF5" w:rsidRDefault="003B52D7" w:rsidP="004D77AA">
      <w:pPr>
        <w:tabs>
          <w:tab w:val="left" w:leader="dot" w:pos="7655"/>
        </w:tabs>
        <w:spacing w:after="120" w:line="360" w:lineRule="auto"/>
        <w:ind w:firstLine="720"/>
        <w:jc w:val="both"/>
        <w:rPr>
          <w:rFonts w:ascii="Times New Roman" w:hAnsi="Times New Roman" w:cs="Times New Roman"/>
          <w:sz w:val="24"/>
          <w:szCs w:val="24"/>
        </w:rPr>
      </w:pPr>
      <w:r w:rsidRPr="000A1FF5">
        <w:rPr>
          <w:rFonts w:ascii="Times New Roman" w:hAnsi="Times New Roman" w:cs="Times New Roman"/>
          <w:sz w:val="24"/>
          <w:szCs w:val="24"/>
        </w:rPr>
        <w:t>3.4. Kenar</w:t>
      </w:r>
      <w:r w:rsidR="00B31DAC">
        <w:rPr>
          <w:rFonts w:ascii="Times New Roman" w:hAnsi="Times New Roman" w:cs="Times New Roman"/>
          <w:sz w:val="24"/>
          <w:szCs w:val="24"/>
        </w:rPr>
        <w:t xml:space="preserve"> Boşlukları ve Sayfa Düzeni </w:t>
      </w:r>
      <w:r w:rsidR="00B31DAC">
        <w:rPr>
          <w:rFonts w:ascii="Times New Roman" w:hAnsi="Times New Roman" w:cs="Times New Roman"/>
          <w:sz w:val="24"/>
          <w:szCs w:val="24"/>
        </w:rPr>
        <w:tab/>
        <w:t xml:space="preserve"> 20</w:t>
      </w:r>
    </w:p>
    <w:p w14:paraId="512CE496" w14:textId="12B02E65" w:rsidR="003B52D7" w:rsidRPr="000A1FF5" w:rsidRDefault="003B52D7" w:rsidP="004D77AA">
      <w:pPr>
        <w:tabs>
          <w:tab w:val="left" w:leader="dot" w:pos="7655"/>
        </w:tabs>
        <w:spacing w:after="120" w:line="360" w:lineRule="auto"/>
        <w:ind w:firstLine="720"/>
        <w:jc w:val="both"/>
        <w:rPr>
          <w:rFonts w:ascii="Times New Roman" w:hAnsi="Times New Roman" w:cs="Times New Roman"/>
          <w:sz w:val="24"/>
          <w:szCs w:val="24"/>
        </w:rPr>
      </w:pPr>
      <w:r w:rsidRPr="000A1FF5">
        <w:rPr>
          <w:rFonts w:ascii="Times New Roman" w:hAnsi="Times New Roman" w:cs="Times New Roman"/>
          <w:sz w:val="24"/>
          <w:szCs w:val="24"/>
        </w:rPr>
        <w:t>3.5. Kullanı</w:t>
      </w:r>
      <w:r w:rsidR="00B31DAC">
        <w:rPr>
          <w:rFonts w:ascii="Times New Roman" w:hAnsi="Times New Roman" w:cs="Times New Roman"/>
          <w:sz w:val="24"/>
          <w:szCs w:val="24"/>
        </w:rPr>
        <w:t xml:space="preserve">lacak Yazı Tipi Özellikleri </w:t>
      </w:r>
      <w:r w:rsidR="00B31DAC">
        <w:rPr>
          <w:rFonts w:ascii="Times New Roman" w:hAnsi="Times New Roman" w:cs="Times New Roman"/>
          <w:sz w:val="24"/>
          <w:szCs w:val="24"/>
        </w:rPr>
        <w:tab/>
        <w:t xml:space="preserve"> 21</w:t>
      </w:r>
    </w:p>
    <w:p w14:paraId="424A3FB6" w14:textId="51431A51" w:rsidR="003B52D7" w:rsidRPr="000A1FF5" w:rsidRDefault="003B52D7" w:rsidP="004D77AA">
      <w:pPr>
        <w:tabs>
          <w:tab w:val="left" w:leader="dot" w:pos="7655"/>
        </w:tabs>
        <w:spacing w:after="120" w:line="360" w:lineRule="auto"/>
        <w:ind w:firstLine="720"/>
        <w:jc w:val="both"/>
        <w:rPr>
          <w:rFonts w:ascii="Times New Roman" w:hAnsi="Times New Roman" w:cs="Times New Roman"/>
          <w:sz w:val="24"/>
          <w:szCs w:val="24"/>
        </w:rPr>
      </w:pPr>
      <w:r w:rsidRPr="000A1FF5">
        <w:rPr>
          <w:rFonts w:ascii="Times New Roman" w:hAnsi="Times New Roman" w:cs="Times New Roman"/>
          <w:sz w:val="24"/>
          <w:szCs w:val="24"/>
        </w:rPr>
        <w:t>3.6. Sa</w:t>
      </w:r>
      <w:r w:rsidR="00B31DAC">
        <w:rPr>
          <w:rFonts w:ascii="Times New Roman" w:hAnsi="Times New Roman" w:cs="Times New Roman"/>
          <w:sz w:val="24"/>
          <w:szCs w:val="24"/>
        </w:rPr>
        <w:t xml:space="preserve">tır Aralıkları ve Boşluklar </w:t>
      </w:r>
      <w:r w:rsidR="00B31DAC">
        <w:rPr>
          <w:rFonts w:ascii="Times New Roman" w:hAnsi="Times New Roman" w:cs="Times New Roman"/>
          <w:sz w:val="24"/>
          <w:szCs w:val="24"/>
        </w:rPr>
        <w:tab/>
        <w:t xml:space="preserve"> 21</w:t>
      </w:r>
    </w:p>
    <w:p w14:paraId="357AEE34" w14:textId="624A2553" w:rsidR="003B52D7" w:rsidRPr="000A1FF5" w:rsidRDefault="003B52D7" w:rsidP="004D77AA">
      <w:pPr>
        <w:tabs>
          <w:tab w:val="left" w:leader="dot" w:pos="7655"/>
        </w:tabs>
        <w:spacing w:after="120" w:line="360" w:lineRule="auto"/>
        <w:ind w:firstLine="720"/>
        <w:jc w:val="both"/>
        <w:rPr>
          <w:rFonts w:ascii="Times New Roman" w:hAnsi="Times New Roman" w:cs="Times New Roman"/>
          <w:sz w:val="24"/>
          <w:szCs w:val="24"/>
        </w:rPr>
      </w:pPr>
      <w:r w:rsidRPr="000A1FF5">
        <w:rPr>
          <w:rFonts w:ascii="Times New Roman" w:hAnsi="Times New Roman" w:cs="Times New Roman"/>
          <w:sz w:val="24"/>
          <w:szCs w:val="24"/>
        </w:rPr>
        <w:t xml:space="preserve">3.7. Tablo Oluşturma </w:t>
      </w:r>
      <w:r w:rsidRPr="000A1FF5">
        <w:rPr>
          <w:rFonts w:ascii="Times New Roman" w:hAnsi="Times New Roman" w:cs="Times New Roman"/>
          <w:sz w:val="24"/>
          <w:szCs w:val="24"/>
        </w:rPr>
        <w:tab/>
        <w:t xml:space="preserve"> 2</w:t>
      </w:r>
      <w:r w:rsidR="00197C3D">
        <w:rPr>
          <w:rFonts w:ascii="Times New Roman" w:hAnsi="Times New Roman" w:cs="Times New Roman"/>
          <w:sz w:val="24"/>
          <w:szCs w:val="24"/>
        </w:rPr>
        <w:t>1</w:t>
      </w:r>
    </w:p>
    <w:p w14:paraId="48110680" w14:textId="629AD59C" w:rsidR="003B52D7" w:rsidRPr="000A1FF5" w:rsidRDefault="00197C3D" w:rsidP="004D77AA">
      <w:pPr>
        <w:tabs>
          <w:tab w:val="left" w:leader="dot" w:pos="7655"/>
        </w:tabs>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3.8. Şekil Oluşturma </w:t>
      </w:r>
      <w:r>
        <w:rPr>
          <w:rFonts w:ascii="Times New Roman" w:hAnsi="Times New Roman" w:cs="Times New Roman"/>
          <w:sz w:val="24"/>
          <w:szCs w:val="24"/>
        </w:rPr>
        <w:tab/>
        <w:t xml:space="preserve"> 22</w:t>
      </w:r>
      <w:r w:rsidR="003B52D7" w:rsidRPr="000A1FF5">
        <w:rPr>
          <w:rFonts w:ascii="Times New Roman" w:hAnsi="Times New Roman" w:cs="Times New Roman"/>
          <w:sz w:val="24"/>
          <w:szCs w:val="24"/>
        </w:rPr>
        <w:t xml:space="preserve"> </w:t>
      </w:r>
    </w:p>
    <w:p w14:paraId="50332C86" w14:textId="46596A7F" w:rsidR="003B52D7" w:rsidRPr="000A1FF5" w:rsidRDefault="00736392" w:rsidP="004D77AA">
      <w:pPr>
        <w:tabs>
          <w:tab w:val="left" w:leader="dot" w:pos="7655"/>
        </w:tabs>
        <w:spacing w:after="120" w:line="360" w:lineRule="auto"/>
        <w:ind w:firstLine="720"/>
        <w:jc w:val="both"/>
        <w:rPr>
          <w:rFonts w:ascii="Times New Roman" w:hAnsi="Times New Roman" w:cs="Times New Roman"/>
          <w:sz w:val="24"/>
          <w:szCs w:val="24"/>
        </w:rPr>
      </w:pPr>
      <w:r w:rsidRPr="000A1FF5">
        <w:rPr>
          <w:rFonts w:ascii="Times New Roman" w:hAnsi="Times New Roman" w:cs="Times New Roman"/>
          <w:sz w:val="24"/>
          <w:szCs w:val="24"/>
        </w:rPr>
        <w:t xml:space="preserve">3.9. Sayfa Numaraları </w:t>
      </w:r>
      <w:r w:rsidRPr="000A1FF5">
        <w:rPr>
          <w:rFonts w:ascii="Times New Roman" w:hAnsi="Times New Roman" w:cs="Times New Roman"/>
          <w:sz w:val="24"/>
          <w:szCs w:val="24"/>
        </w:rPr>
        <w:tab/>
        <w:t xml:space="preserve"> 2</w:t>
      </w:r>
      <w:r w:rsidR="00197C3D">
        <w:rPr>
          <w:rFonts w:ascii="Times New Roman" w:hAnsi="Times New Roman" w:cs="Times New Roman"/>
          <w:sz w:val="24"/>
          <w:szCs w:val="24"/>
        </w:rPr>
        <w:t>3</w:t>
      </w:r>
    </w:p>
    <w:p w14:paraId="563FEA38" w14:textId="6C1A7B9E" w:rsidR="003B52D7" w:rsidRPr="000A1FF5" w:rsidRDefault="003B52D7" w:rsidP="004D77AA">
      <w:pPr>
        <w:tabs>
          <w:tab w:val="left" w:leader="dot" w:pos="7655"/>
        </w:tabs>
        <w:spacing w:after="120" w:line="360" w:lineRule="auto"/>
        <w:ind w:firstLine="720"/>
        <w:jc w:val="both"/>
        <w:rPr>
          <w:rFonts w:ascii="Times New Roman" w:hAnsi="Times New Roman" w:cs="Times New Roman"/>
          <w:sz w:val="24"/>
          <w:szCs w:val="24"/>
        </w:rPr>
      </w:pPr>
      <w:r w:rsidRPr="000A1FF5">
        <w:rPr>
          <w:rFonts w:ascii="Times New Roman" w:hAnsi="Times New Roman" w:cs="Times New Roman"/>
          <w:sz w:val="24"/>
          <w:szCs w:val="24"/>
        </w:rPr>
        <w:t xml:space="preserve">3.10. Ana ve Alt Başlıklar </w:t>
      </w:r>
      <w:r w:rsidRPr="000A1FF5">
        <w:rPr>
          <w:rFonts w:ascii="Times New Roman" w:hAnsi="Times New Roman" w:cs="Times New Roman"/>
          <w:sz w:val="24"/>
          <w:szCs w:val="24"/>
        </w:rPr>
        <w:tab/>
        <w:t xml:space="preserve"> 2</w:t>
      </w:r>
      <w:r w:rsidR="00197C3D">
        <w:rPr>
          <w:rFonts w:ascii="Times New Roman" w:hAnsi="Times New Roman" w:cs="Times New Roman"/>
          <w:sz w:val="24"/>
          <w:szCs w:val="24"/>
        </w:rPr>
        <w:t>3</w:t>
      </w:r>
    </w:p>
    <w:p w14:paraId="6D094281" w14:textId="4DF47429" w:rsidR="003B52D7" w:rsidRPr="000A1FF5" w:rsidRDefault="003B52D7" w:rsidP="004D77AA">
      <w:pPr>
        <w:tabs>
          <w:tab w:val="left" w:leader="dot" w:pos="7655"/>
        </w:tabs>
        <w:spacing w:after="120" w:line="360" w:lineRule="auto"/>
        <w:ind w:firstLine="720"/>
        <w:jc w:val="both"/>
        <w:rPr>
          <w:rFonts w:ascii="Times New Roman" w:hAnsi="Times New Roman" w:cs="Times New Roman"/>
          <w:sz w:val="24"/>
          <w:szCs w:val="24"/>
        </w:rPr>
      </w:pPr>
      <w:r w:rsidRPr="000A1FF5">
        <w:rPr>
          <w:rFonts w:ascii="Times New Roman" w:hAnsi="Times New Roman" w:cs="Times New Roman"/>
          <w:sz w:val="24"/>
          <w:szCs w:val="24"/>
        </w:rPr>
        <w:t xml:space="preserve">3.11. </w:t>
      </w:r>
      <w:r w:rsidR="00325B95" w:rsidRPr="000A1FF5">
        <w:rPr>
          <w:rFonts w:ascii="Times New Roman" w:hAnsi="Times New Roman" w:cs="Times New Roman"/>
          <w:sz w:val="24"/>
          <w:szCs w:val="24"/>
        </w:rPr>
        <w:t>Dönem Projesi</w:t>
      </w:r>
      <w:r w:rsidR="00197C3D">
        <w:rPr>
          <w:rFonts w:ascii="Times New Roman" w:hAnsi="Times New Roman" w:cs="Times New Roman"/>
          <w:sz w:val="24"/>
          <w:szCs w:val="24"/>
        </w:rPr>
        <w:t xml:space="preserve"> Cildi Dış Kapağı </w:t>
      </w:r>
      <w:r w:rsidR="00197C3D">
        <w:rPr>
          <w:rFonts w:ascii="Times New Roman" w:hAnsi="Times New Roman" w:cs="Times New Roman"/>
          <w:sz w:val="24"/>
          <w:szCs w:val="24"/>
        </w:rPr>
        <w:tab/>
        <w:t xml:space="preserve"> 24</w:t>
      </w:r>
    </w:p>
    <w:p w14:paraId="174938BD" w14:textId="47FE5D5D" w:rsidR="003B52D7" w:rsidRPr="000A1FF5" w:rsidRDefault="003B52D7" w:rsidP="004D77AA">
      <w:pPr>
        <w:tabs>
          <w:tab w:val="left" w:leader="dot" w:pos="7655"/>
        </w:tabs>
        <w:spacing w:after="120" w:line="360" w:lineRule="auto"/>
        <w:ind w:firstLine="720"/>
        <w:jc w:val="both"/>
        <w:rPr>
          <w:rFonts w:ascii="Times New Roman" w:hAnsi="Times New Roman" w:cs="Times New Roman"/>
          <w:sz w:val="24"/>
          <w:szCs w:val="24"/>
        </w:rPr>
      </w:pPr>
      <w:r w:rsidRPr="000A1FF5">
        <w:rPr>
          <w:rFonts w:ascii="Times New Roman" w:hAnsi="Times New Roman" w:cs="Times New Roman"/>
          <w:sz w:val="24"/>
          <w:szCs w:val="24"/>
        </w:rPr>
        <w:t xml:space="preserve">3.12. </w:t>
      </w:r>
      <w:r w:rsidR="00325B95" w:rsidRPr="000A1FF5">
        <w:rPr>
          <w:rFonts w:ascii="Times New Roman" w:hAnsi="Times New Roman" w:cs="Times New Roman"/>
          <w:sz w:val="24"/>
          <w:szCs w:val="24"/>
        </w:rPr>
        <w:t xml:space="preserve">Dönem Projesi </w:t>
      </w:r>
      <w:r w:rsidR="00736392" w:rsidRPr="000A1FF5">
        <w:rPr>
          <w:rFonts w:ascii="Times New Roman" w:hAnsi="Times New Roman" w:cs="Times New Roman"/>
          <w:sz w:val="24"/>
          <w:szCs w:val="24"/>
        </w:rPr>
        <w:t>Cildi</w:t>
      </w:r>
      <w:r w:rsidR="00197C3D">
        <w:rPr>
          <w:rFonts w:ascii="Times New Roman" w:hAnsi="Times New Roman" w:cs="Times New Roman"/>
          <w:sz w:val="24"/>
          <w:szCs w:val="24"/>
        </w:rPr>
        <w:t xml:space="preserve"> İç Kapağı </w:t>
      </w:r>
      <w:r w:rsidR="00197C3D">
        <w:rPr>
          <w:rFonts w:ascii="Times New Roman" w:hAnsi="Times New Roman" w:cs="Times New Roman"/>
          <w:sz w:val="24"/>
          <w:szCs w:val="24"/>
        </w:rPr>
        <w:tab/>
        <w:t xml:space="preserve"> 24</w:t>
      </w:r>
    </w:p>
    <w:p w14:paraId="6F127776" w14:textId="77777777" w:rsidR="003B52D7" w:rsidRPr="000A1FF5" w:rsidRDefault="003B52D7" w:rsidP="004D77AA">
      <w:pPr>
        <w:tabs>
          <w:tab w:val="left" w:leader="dot" w:pos="7655"/>
        </w:tabs>
        <w:spacing w:after="120" w:line="360" w:lineRule="auto"/>
        <w:jc w:val="both"/>
        <w:rPr>
          <w:rFonts w:ascii="Times New Roman" w:hAnsi="Times New Roman" w:cs="Times New Roman"/>
          <w:sz w:val="24"/>
          <w:szCs w:val="24"/>
        </w:rPr>
      </w:pPr>
    </w:p>
    <w:p w14:paraId="327DCAAD" w14:textId="5D337F21" w:rsidR="003B52D7" w:rsidRPr="000A1FF5" w:rsidRDefault="00197C3D" w:rsidP="004D77AA">
      <w:pPr>
        <w:tabs>
          <w:tab w:val="left" w:leader="dot" w:pos="7655"/>
        </w:tabs>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Kaynakça </w:t>
      </w:r>
      <w:r>
        <w:rPr>
          <w:rFonts w:ascii="Times New Roman" w:hAnsi="Times New Roman" w:cs="Times New Roman"/>
          <w:sz w:val="24"/>
          <w:szCs w:val="24"/>
        </w:rPr>
        <w:tab/>
        <w:t xml:space="preserve"> 26</w:t>
      </w:r>
    </w:p>
    <w:p w14:paraId="1ED51C67" w14:textId="77777777" w:rsidR="003B52D7" w:rsidRPr="00195560" w:rsidRDefault="003B52D7" w:rsidP="004D77AA">
      <w:pPr>
        <w:spacing w:after="120" w:line="360" w:lineRule="auto"/>
        <w:jc w:val="both"/>
        <w:rPr>
          <w:rFonts w:ascii="Times New Roman" w:hAnsi="Times New Roman" w:cs="Times New Roman"/>
          <w:sz w:val="24"/>
          <w:szCs w:val="24"/>
          <w:highlight w:val="yellow"/>
        </w:rPr>
      </w:pPr>
    </w:p>
    <w:p w14:paraId="70AF4ED1" w14:textId="77777777" w:rsidR="003B52D7" w:rsidRPr="00195560" w:rsidRDefault="003B52D7" w:rsidP="004D77AA">
      <w:pPr>
        <w:spacing w:after="120" w:line="360" w:lineRule="auto"/>
        <w:rPr>
          <w:rFonts w:ascii="Times New Roman" w:hAnsi="Times New Roman" w:cs="Times New Roman"/>
          <w:sz w:val="24"/>
          <w:szCs w:val="24"/>
          <w:highlight w:val="yellow"/>
        </w:rPr>
      </w:pPr>
      <w:r w:rsidRPr="00195560">
        <w:rPr>
          <w:rFonts w:ascii="Times New Roman" w:hAnsi="Times New Roman" w:cs="Times New Roman"/>
          <w:sz w:val="24"/>
          <w:szCs w:val="24"/>
          <w:highlight w:val="yellow"/>
        </w:rPr>
        <w:br w:type="page"/>
      </w:r>
    </w:p>
    <w:p w14:paraId="106F98FF" w14:textId="77777777" w:rsidR="003B52D7" w:rsidRPr="00195560" w:rsidRDefault="003B52D7" w:rsidP="004D77AA">
      <w:pPr>
        <w:spacing w:after="120" w:line="360" w:lineRule="auto"/>
        <w:rPr>
          <w:rFonts w:ascii="Times New Roman" w:hAnsi="Times New Roman" w:cs="Times New Roman"/>
          <w:b/>
          <w:sz w:val="30"/>
          <w:szCs w:val="30"/>
        </w:rPr>
      </w:pPr>
      <w:r w:rsidRPr="00195560">
        <w:rPr>
          <w:rFonts w:ascii="Times New Roman" w:hAnsi="Times New Roman" w:cs="Times New Roman"/>
          <w:b/>
          <w:sz w:val="30"/>
          <w:szCs w:val="30"/>
        </w:rPr>
        <w:lastRenderedPageBreak/>
        <w:t xml:space="preserve">1. </w:t>
      </w:r>
      <w:r w:rsidR="00717037" w:rsidRPr="00195560">
        <w:rPr>
          <w:rFonts w:ascii="Times New Roman" w:hAnsi="Times New Roman" w:cs="Times New Roman"/>
          <w:b/>
          <w:sz w:val="30"/>
          <w:szCs w:val="30"/>
        </w:rPr>
        <w:t>DÖNEM PROJESİNİN</w:t>
      </w:r>
      <w:r w:rsidRPr="00195560">
        <w:rPr>
          <w:rFonts w:ascii="Times New Roman" w:hAnsi="Times New Roman" w:cs="Times New Roman"/>
          <w:b/>
          <w:sz w:val="30"/>
          <w:szCs w:val="30"/>
        </w:rPr>
        <w:t xml:space="preserve"> ANA VE ALT BÖLÜMLERİ</w:t>
      </w:r>
    </w:p>
    <w:p w14:paraId="244D25DC" w14:textId="77777777" w:rsidR="003B52D7" w:rsidRPr="00195560" w:rsidRDefault="003B52D7" w:rsidP="004D77AA">
      <w:p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Dönem Projesine ait ana ve alt bölümler aşağıdaki şekilde oluşturulmalıdır. Ancak, teorik, kavram analizi, tarih eğitimi, teorik dil eğitimi, özel eğitim vb. çalışmalar ile ilgili yapılan projeler, ana bölümlerin yanı sıra incelenen konunun doğasına bağlı olarak farklı alt bölümler şeklinde de yapılandırılabilir.</w:t>
      </w:r>
    </w:p>
    <w:p w14:paraId="3EB23DBE" w14:textId="77777777" w:rsidR="003B52D7" w:rsidRDefault="003B52D7" w:rsidP="004D77AA">
      <w:pPr>
        <w:spacing w:after="120" w:line="360" w:lineRule="auto"/>
        <w:rPr>
          <w:rFonts w:ascii="Times New Roman" w:hAnsi="Times New Roman" w:cs="Times New Roman"/>
          <w:b/>
          <w:sz w:val="24"/>
          <w:szCs w:val="24"/>
        </w:rPr>
      </w:pPr>
      <w:r w:rsidRPr="00195560">
        <w:rPr>
          <w:rFonts w:ascii="Times New Roman" w:hAnsi="Times New Roman" w:cs="Times New Roman"/>
          <w:b/>
          <w:sz w:val="24"/>
          <w:szCs w:val="24"/>
        </w:rPr>
        <w:t>ETİK BEYAN</w:t>
      </w:r>
      <w:r w:rsidR="00FA3737">
        <w:rPr>
          <w:rFonts w:ascii="Times New Roman" w:hAnsi="Times New Roman" w:cs="Times New Roman"/>
          <w:b/>
          <w:sz w:val="24"/>
          <w:szCs w:val="24"/>
        </w:rPr>
        <w:t xml:space="preserve"> </w:t>
      </w:r>
    </w:p>
    <w:p w14:paraId="56F76D2D" w14:textId="77777777" w:rsidR="0063789C" w:rsidRPr="00195560" w:rsidRDefault="0063789C" w:rsidP="004D77AA">
      <w:pPr>
        <w:spacing w:after="120" w:line="360" w:lineRule="auto"/>
        <w:rPr>
          <w:rFonts w:ascii="Times New Roman" w:hAnsi="Times New Roman" w:cs="Times New Roman"/>
          <w:b/>
          <w:sz w:val="24"/>
          <w:szCs w:val="24"/>
        </w:rPr>
      </w:pPr>
      <w:r>
        <w:rPr>
          <w:rFonts w:ascii="Times New Roman" w:hAnsi="Times New Roman" w:cs="Times New Roman"/>
          <w:b/>
          <w:sz w:val="24"/>
          <w:szCs w:val="24"/>
        </w:rPr>
        <w:t>ONAY</w:t>
      </w:r>
    </w:p>
    <w:p w14:paraId="6D24384D" w14:textId="77777777" w:rsidR="003B52D7" w:rsidRPr="00195560" w:rsidRDefault="003B52D7" w:rsidP="004D77AA">
      <w:pPr>
        <w:spacing w:after="120" w:line="360" w:lineRule="auto"/>
        <w:rPr>
          <w:rFonts w:ascii="Times New Roman" w:hAnsi="Times New Roman" w:cs="Times New Roman"/>
          <w:b/>
          <w:sz w:val="24"/>
          <w:szCs w:val="24"/>
        </w:rPr>
      </w:pPr>
      <w:r w:rsidRPr="00195560">
        <w:rPr>
          <w:rFonts w:ascii="Times New Roman" w:hAnsi="Times New Roman" w:cs="Times New Roman"/>
          <w:b/>
          <w:sz w:val="24"/>
          <w:szCs w:val="24"/>
        </w:rPr>
        <w:t>ÖN SÖZ</w:t>
      </w:r>
    </w:p>
    <w:p w14:paraId="2190E3D3" w14:textId="77777777" w:rsidR="003B52D7" w:rsidRPr="00195560" w:rsidRDefault="003B52D7" w:rsidP="004D77AA">
      <w:pPr>
        <w:spacing w:after="120" w:line="360" w:lineRule="auto"/>
        <w:rPr>
          <w:rFonts w:ascii="Times New Roman" w:hAnsi="Times New Roman" w:cs="Times New Roman"/>
          <w:b/>
          <w:sz w:val="24"/>
          <w:szCs w:val="24"/>
        </w:rPr>
      </w:pPr>
      <w:r w:rsidRPr="00195560">
        <w:rPr>
          <w:rFonts w:ascii="Times New Roman" w:hAnsi="Times New Roman" w:cs="Times New Roman"/>
          <w:b/>
          <w:sz w:val="24"/>
          <w:szCs w:val="24"/>
        </w:rPr>
        <w:t>ÖZET</w:t>
      </w:r>
    </w:p>
    <w:p w14:paraId="4E80E740" w14:textId="77777777" w:rsidR="003B52D7" w:rsidRPr="00195560" w:rsidRDefault="003B52D7" w:rsidP="004D77AA">
      <w:pPr>
        <w:spacing w:after="120" w:line="360" w:lineRule="auto"/>
        <w:rPr>
          <w:rFonts w:ascii="Times New Roman" w:hAnsi="Times New Roman" w:cs="Times New Roman"/>
          <w:b/>
          <w:sz w:val="24"/>
          <w:szCs w:val="24"/>
        </w:rPr>
      </w:pPr>
      <w:r w:rsidRPr="00195560">
        <w:rPr>
          <w:rFonts w:ascii="Times New Roman" w:hAnsi="Times New Roman" w:cs="Times New Roman"/>
          <w:b/>
          <w:sz w:val="24"/>
          <w:szCs w:val="24"/>
        </w:rPr>
        <w:t>ABSTRACT</w:t>
      </w:r>
    </w:p>
    <w:p w14:paraId="423454AC" w14:textId="77777777" w:rsidR="003B52D7" w:rsidRPr="00195560" w:rsidRDefault="003B52D7" w:rsidP="004D77AA">
      <w:pPr>
        <w:spacing w:after="120" w:line="360" w:lineRule="auto"/>
        <w:rPr>
          <w:rFonts w:ascii="Times New Roman" w:hAnsi="Times New Roman" w:cs="Times New Roman"/>
          <w:b/>
          <w:sz w:val="24"/>
          <w:szCs w:val="24"/>
        </w:rPr>
      </w:pPr>
      <w:r w:rsidRPr="00195560">
        <w:rPr>
          <w:rFonts w:ascii="Times New Roman" w:hAnsi="Times New Roman" w:cs="Times New Roman"/>
          <w:b/>
          <w:sz w:val="24"/>
          <w:szCs w:val="24"/>
        </w:rPr>
        <w:t>İÇİNDEKİLER</w:t>
      </w:r>
    </w:p>
    <w:p w14:paraId="6CA11CD4" w14:textId="77777777" w:rsidR="003B52D7" w:rsidRPr="00195560" w:rsidRDefault="003B52D7" w:rsidP="004D77AA">
      <w:pPr>
        <w:spacing w:after="120" w:line="360" w:lineRule="auto"/>
        <w:rPr>
          <w:rFonts w:ascii="Times New Roman" w:hAnsi="Times New Roman" w:cs="Times New Roman"/>
          <w:b/>
          <w:sz w:val="24"/>
          <w:szCs w:val="24"/>
        </w:rPr>
      </w:pPr>
      <w:r w:rsidRPr="00195560">
        <w:rPr>
          <w:rFonts w:ascii="Times New Roman" w:hAnsi="Times New Roman" w:cs="Times New Roman"/>
          <w:b/>
          <w:sz w:val="24"/>
          <w:szCs w:val="24"/>
        </w:rPr>
        <w:t>KISALTMALAR VE SEMBOLLER LİSTESİ</w:t>
      </w:r>
    </w:p>
    <w:p w14:paraId="7BDBE2C1" w14:textId="77777777" w:rsidR="003B52D7" w:rsidRPr="00195560" w:rsidRDefault="003B52D7" w:rsidP="004D77AA">
      <w:pPr>
        <w:spacing w:after="120" w:line="360" w:lineRule="auto"/>
        <w:rPr>
          <w:rFonts w:ascii="Times New Roman" w:hAnsi="Times New Roman" w:cs="Times New Roman"/>
          <w:b/>
          <w:sz w:val="24"/>
          <w:szCs w:val="24"/>
        </w:rPr>
      </w:pPr>
      <w:r w:rsidRPr="00195560">
        <w:rPr>
          <w:rFonts w:ascii="Times New Roman" w:hAnsi="Times New Roman" w:cs="Times New Roman"/>
          <w:b/>
          <w:sz w:val="24"/>
          <w:szCs w:val="24"/>
        </w:rPr>
        <w:t>TABLOLAR LİSTESİ</w:t>
      </w:r>
    </w:p>
    <w:p w14:paraId="3D96FC20" w14:textId="77777777" w:rsidR="003B52D7" w:rsidRPr="00195560" w:rsidRDefault="003B52D7" w:rsidP="004D77AA">
      <w:pPr>
        <w:spacing w:after="120" w:line="360" w:lineRule="auto"/>
        <w:rPr>
          <w:rFonts w:ascii="Times New Roman" w:hAnsi="Times New Roman" w:cs="Times New Roman"/>
          <w:b/>
          <w:sz w:val="24"/>
          <w:szCs w:val="24"/>
        </w:rPr>
      </w:pPr>
      <w:r w:rsidRPr="00195560">
        <w:rPr>
          <w:rFonts w:ascii="Times New Roman" w:hAnsi="Times New Roman" w:cs="Times New Roman"/>
          <w:b/>
          <w:sz w:val="24"/>
          <w:szCs w:val="24"/>
        </w:rPr>
        <w:t>ŞEKİLLER LİSTESİ</w:t>
      </w:r>
    </w:p>
    <w:p w14:paraId="645334C2" w14:textId="77777777" w:rsidR="003B52D7" w:rsidRPr="00195560" w:rsidRDefault="003B52D7" w:rsidP="004D77AA">
      <w:pPr>
        <w:spacing w:after="120" w:line="360" w:lineRule="auto"/>
        <w:rPr>
          <w:rFonts w:ascii="Times New Roman" w:hAnsi="Times New Roman" w:cs="Times New Roman"/>
          <w:b/>
          <w:sz w:val="24"/>
          <w:szCs w:val="24"/>
        </w:rPr>
      </w:pPr>
      <w:r w:rsidRPr="00195560">
        <w:rPr>
          <w:rFonts w:ascii="Times New Roman" w:hAnsi="Times New Roman" w:cs="Times New Roman"/>
          <w:b/>
          <w:sz w:val="24"/>
          <w:szCs w:val="24"/>
        </w:rPr>
        <w:t>GRAFİKLER LİSTESİ</w:t>
      </w:r>
    </w:p>
    <w:p w14:paraId="671BEE36" w14:textId="77777777" w:rsidR="003B52D7" w:rsidRPr="00195560" w:rsidRDefault="003B52D7" w:rsidP="004D77AA">
      <w:pPr>
        <w:spacing w:after="120" w:line="360" w:lineRule="auto"/>
        <w:rPr>
          <w:rFonts w:ascii="Times New Roman" w:hAnsi="Times New Roman" w:cs="Times New Roman"/>
          <w:b/>
          <w:sz w:val="24"/>
          <w:szCs w:val="24"/>
        </w:rPr>
      </w:pPr>
      <w:r w:rsidRPr="00195560">
        <w:rPr>
          <w:rFonts w:ascii="Times New Roman" w:hAnsi="Times New Roman" w:cs="Times New Roman"/>
          <w:b/>
          <w:sz w:val="24"/>
          <w:szCs w:val="24"/>
        </w:rPr>
        <w:t>RESİMLER LİSTESİ</w:t>
      </w:r>
    </w:p>
    <w:p w14:paraId="358E717F" w14:textId="77777777" w:rsidR="00E367AF" w:rsidRPr="00195560" w:rsidRDefault="003B52D7" w:rsidP="00E367AF">
      <w:pPr>
        <w:spacing w:after="120" w:line="360" w:lineRule="auto"/>
        <w:rPr>
          <w:rFonts w:ascii="Times New Roman" w:hAnsi="Times New Roman" w:cs="Times New Roman"/>
          <w:b/>
          <w:sz w:val="24"/>
          <w:szCs w:val="24"/>
        </w:rPr>
      </w:pPr>
      <w:r w:rsidRPr="00195560">
        <w:rPr>
          <w:rFonts w:ascii="Times New Roman" w:hAnsi="Times New Roman" w:cs="Times New Roman"/>
          <w:b/>
          <w:sz w:val="24"/>
          <w:szCs w:val="24"/>
        </w:rPr>
        <w:t>BÖLÜM I: GİRİŞ</w:t>
      </w:r>
    </w:p>
    <w:p w14:paraId="34A4F3D9" w14:textId="77777777" w:rsidR="003B52D7" w:rsidRPr="00195560" w:rsidRDefault="003B52D7" w:rsidP="00E367AF">
      <w:pPr>
        <w:pStyle w:val="ListeParagraf"/>
        <w:numPr>
          <w:ilvl w:val="1"/>
          <w:numId w:val="30"/>
        </w:numPr>
        <w:spacing w:after="120" w:line="360" w:lineRule="auto"/>
        <w:rPr>
          <w:rFonts w:ascii="Times New Roman" w:hAnsi="Times New Roman" w:cs="Times New Roman"/>
          <w:sz w:val="24"/>
          <w:szCs w:val="24"/>
        </w:rPr>
      </w:pPr>
      <w:r w:rsidRPr="00195560">
        <w:rPr>
          <w:rFonts w:ascii="Times New Roman" w:hAnsi="Times New Roman" w:cs="Times New Roman"/>
          <w:sz w:val="24"/>
          <w:szCs w:val="24"/>
        </w:rPr>
        <w:t>Problem Durumu</w:t>
      </w:r>
    </w:p>
    <w:p w14:paraId="372B9616" w14:textId="77777777" w:rsidR="003B52D7" w:rsidRPr="00195560" w:rsidRDefault="00E367AF" w:rsidP="00E367AF">
      <w:pPr>
        <w:spacing w:after="120" w:line="360" w:lineRule="auto"/>
        <w:rPr>
          <w:rFonts w:ascii="Times New Roman" w:hAnsi="Times New Roman" w:cs="Times New Roman"/>
          <w:sz w:val="24"/>
          <w:szCs w:val="24"/>
        </w:rPr>
      </w:pPr>
      <w:r w:rsidRPr="00195560">
        <w:rPr>
          <w:rFonts w:ascii="Times New Roman" w:hAnsi="Times New Roman" w:cs="Times New Roman"/>
          <w:sz w:val="24"/>
          <w:szCs w:val="24"/>
        </w:rPr>
        <w:t xml:space="preserve">1.2. </w:t>
      </w:r>
      <w:r w:rsidR="003B52D7" w:rsidRPr="00195560">
        <w:rPr>
          <w:rFonts w:ascii="Times New Roman" w:hAnsi="Times New Roman" w:cs="Times New Roman"/>
          <w:sz w:val="24"/>
          <w:szCs w:val="24"/>
        </w:rPr>
        <w:t>Araştırmanın Amacı</w:t>
      </w:r>
    </w:p>
    <w:p w14:paraId="1E29A40F" w14:textId="77777777" w:rsidR="003B52D7" w:rsidRPr="00195560" w:rsidRDefault="00E367AF" w:rsidP="00E367AF">
      <w:pPr>
        <w:spacing w:after="120" w:line="360" w:lineRule="auto"/>
        <w:rPr>
          <w:rFonts w:ascii="Times New Roman" w:hAnsi="Times New Roman" w:cs="Times New Roman"/>
          <w:sz w:val="24"/>
          <w:szCs w:val="24"/>
        </w:rPr>
      </w:pPr>
      <w:r w:rsidRPr="00195560">
        <w:rPr>
          <w:rFonts w:ascii="Times New Roman" w:hAnsi="Times New Roman" w:cs="Times New Roman"/>
          <w:sz w:val="24"/>
          <w:szCs w:val="24"/>
        </w:rPr>
        <w:t xml:space="preserve">1.3. </w:t>
      </w:r>
      <w:r w:rsidR="003B52D7" w:rsidRPr="00195560">
        <w:rPr>
          <w:rFonts w:ascii="Times New Roman" w:hAnsi="Times New Roman" w:cs="Times New Roman"/>
          <w:sz w:val="24"/>
          <w:szCs w:val="24"/>
        </w:rPr>
        <w:t>Araştırmanın Önemi</w:t>
      </w:r>
    </w:p>
    <w:p w14:paraId="3E8793AA" w14:textId="77777777" w:rsidR="003B52D7" w:rsidRPr="00195560" w:rsidRDefault="00E367AF" w:rsidP="00E367AF">
      <w:pPr>
        <w:spacing w:after="120" w:line="360" w:lineRule="auto"/>
        <w:rPr>
          <w:rFonts w:ascii="Times New Roman" w:hAnsi="Times New Roman" w:cs="Times New Roman"/>
          <w:sz w:val="24"/>
          <w:szCs w:val="24"/>
        </w:rPr>
      </w:pPr>
      <w:r w:rsidRPr="00195560">
        <w:rPr>
          <w:rFonts w:ascii="Times New Roman" w:hAnsi="Times New Roman" w:cs="Times New Roman"/>
          <w:sz w:val="24"/>
          <w:szCs w:val="24"/>
        </w:rPr>
        <w:t xml:space="preserve">1.4. </w:t>
      </w:r>
      <w:r w:rsidR="003B52D7" w:rsidRPr="00195560">
        <w:rPr>
          <w:rFonts w:ascii="Times New Roman" w:hAnsi="Times New Roman" w:cs="Times New Roman"/>
          <w:sz w:val="24"/>
          <w:szCs w:val="24"/>
        </w:rPr>
        <w:t>Araştırmanın Sınırlılıkları</w:t>
      </w:r>
    </w:p>
    <w:p w14:paraId="7238ADC8" w14:textId="77777777" w:rsidR="003B52D7" w:rsidRPr="00195560" w:rsidRDefault="00E367AF" w:rsidP="00E367AF">
      <w:pPr>
        <w:spacing w:after="120" w:line="360" w:lineRule="auto"/>
        <w:rPr>
          <w:rFonts w:ascii="Times New Roman" w:hAnsi="Times New Roman" w:cs="Times New Roman"/>
          <w:sz w:val="24"/>
          <w:szCs w:val="24"/>
        </w:rPr>
      </w:pPr>
      <w:r w:rsidRPr="00195560">
        <w:rPr>
          <w:rFonts w:ascii="Times New Roman" w:hAnsi="Times New Roman" w:cs="Times New Roman"/>
          <w:sz w:val="24"/>
          <w:szCs w:val="24"/>
        </w:rPr>
        <w:t xml:space="preserve">1.5. </w:t>
      </w:r>
      <w:r w:rsidR="003B52D7" w:rsidRPr="00195560">
        <w:rPr>
          <w:rFonts w:ascii="Times New Roman" w:hAnsi="Times New Roman" w:cs="Times New Roman"/>
          <w:sz w:val="24"/>
          <w:szCs w:val="24"/>
        </w:rPr>
        <w:t>Araştırmanın Varsayımları</w:t>
      </w:r>
    </w:p>
    <w:p w14:paraId="036FC75F" w14:textId="77777777" w:rsidR="003B52D7" w:rsidRPr="00195560" w:rsidRDefault="00E367AF" w:rsidP="00E367AF">
      <w:pPr>
        <w:spacing w:after="120" w:line="360" w:lineRule="auto"/>
        <w:rPr>
          <w:rFonts w:ascii="Times New Roman" w:hAnsi="Times New Roman" w:cs="Times New Roman"/>
          <w:sz w:val="24"/>
          <w:szCs w:val="24"/>
        </w:rPr>
      </w:pPr>
      <w:r w:rsidRPr="00195560">
        <w:rPr>
          <w:rFonts w:ascii="Times New Roman" w:hAnsi="Times New Roman" w:cs="Times New Roman"/>
          <w:sz w:val="24"/>
          <w:szCs w:val="24"/>
        </w:rPr>
        <w:t xml:space="preserve">1.6. </w:t>
      </w:r>
      <w:r w:rsidR="003F597B" w:rsidRPr="00195560">
        <w:rPr>
          <w:rFonts w:ascii="Times New Roman" w:hAnsi="Times New Roman" w:cs="Times New Roman"/>
          <w:sz w:val="24"/>
          <w:szCs w:val="24"/>
        </w:rPr>
        <w:t>Tanımlar</w:t>
      </w:r>
      <w:r w:rsidR="003B52D7" w:rsidRPr="00195560">
        <w:rPr>
          <w:rFonts w:ascii="Times New Roman" w:hAnsi="Times New Roman" w:cs="Times New Roman"/>
          <w:sz w:val="24"/>
          <w:szCs w:val="24"/>
        </w:rPr>
        <w:t xml:space="preserve"> ve Kısaltmalar</w:t>
      </w:r>
    </w:p>
    <w:p w14:paraId="724048C6" w14:textId="77777777" w:rsidR="003B52D7" w:rsidRPr="00195560" w:rsidRDefault="003F597B" w:rsidP="004D77AA">
      <w:pPr>
        <w:spacing w:after="120" w:line="360" w:lineRule="auto"/>
        <w:rPr>
          <w:rFonts w:ascii="Times New Roman" w:hAnsi="Times New Roman" w:cs="Times New Roman"/>
          <w:b/>
          <w:sz w:val="24"/>
          <w:szCs w:val="24"/>
        </w:rPr>
      </w:pPr>
      <w:r w:rsidRPr="00195560">
        <w:rPr>
          <w:rFonts w:ascii="Times New Roman" w:hAnsi="Times New Roman" w:cs="Times New Roman"/>
          <w:b/>
          <w:sz w:val="24"/>
          <w:szCs w:val="24"/>
        </w:rPr>
        <w:t>BÖLÜM II: KU</w:t>
      </w:r>
      <w:r w:rsidR="003B52D7" w:rsidRPr="00195560">
        <w:rPr>
          <w:rFonts w:ascii="Times New Roman" w:hAnsi="Times New Roman" w:cs="Times New Roman"/>
          <w:b/>
          <w:sz w:val="24"/>
          <w:szCs w:val="24"/>
        </w:rPr>
        <w:t>RAMSAL ÇERÇEVE VE İLGİLİ ARAŞTIRMALAR</w:t>
      </w:r>
    </w:p>
    <w:p w14:paraId="2734B5CA" w14:textId="77777777" w:rsidR="007251C4" w:rsidRPr="00195560" w:rsidRDefault="0004395E" w:rsidP="004D77AA">
      <w:pPr>
        <w:spacing w:after="120" w:line="360" w:lineRule="auto"/>
        <w:rPr>
          <w:rFonts w:ascii="Times New Roman" w:hAnsi="Times New Roman" w:cs="Times New Roman"/>
          <w:sz w:val="24"/>
          <w:szCs w:val="24"/>
        </w:rPr>
      </w:pPr>
      <w:r>
        <w:rPr>
          <w:rFonts w:ascii="Times New Roman" w:hAnsi="Times New Roman" w:cs="Times New Roman"/>
          <w:sz w:val="24"/>
          <w:szCs w:val="24"/>
        </w:rPr>
        <w:t>2</w:t>
      </w:r>
      <w:r w:rsidR="003F597B" w:rsidRPr="00195560">
        <w:rPr>
          <w:rFonts w:ascii="Times New Roman" w:hAnsi="Times New Roman" w:cs="Times New Roman"/>
          <w:sz w:val="24"/>
          <w:szCs w:val="24"/>
        </w:rPr>
        <w:t>.1. Ku</w:t>
      </w:r>
      <w:r w:rsidR="003B52D7" w:rsidRPr="00195560">
        <w:rPr>
          <w:rFonts w:ascii="Times New Roman" w:hAnsi="Times New Roman" w:cs="Times New Roman"/>
          <w:sz w:val="24"/>
          <w:szCs w:val="24"/>
        </w:rPr>
        <w:t>ramsal Çerçeve</w:t>
      </w:r>
    </w:p>
    <w:p w14:paraId="2C2EC28D" w14:textId="77777777" w:rsidR="003B52D7" w:rsidRPr="00195560" w:rsidRDefault="0004395E" w:rsidP="004D77AA">
      <w:pPr>
        <w:spacing w:after="120" w:line="360" w:lineRule="auto"/>
        <w:rPr>
          <w:rFonts w:ascii="Times New Roman" w:hAnsi="Times New Roman" w:cs="Times New Roman"/>
          <w:sz w:val="24"/>
          <w:szCs w:val="24"/>
        </w:rPr>
      </w:pPr>
      <w:r>
        <w:rPr>
          <w:rFonts w:ascii="Times New Roman" w:hAnsi="Times New Roman" w:cs="Times New Roman"/>
          <w:sz w:val="24"/>
          <w:szCs w:val="24"/>
        </w:rPr>
        <w:t>2</w:t>
      </w:r>
      <w:r w:rsidR="003B52D7" w:rsidRPr="00195560">
        <w:rPr>
          <w:rFonts w:ascii="Times New Roman" w:hAnsi="Times New Roman" w:cs="Times New Roman"/>
          <w:sz w:val="24"/>
          <w:szCs w:val="24"/>
        </w:rPr>
        <w:t>.2. İlgili Araştırmalar</w:t>
      </w:r>
    </w:p>
    <w:p w14:paraId="58F1E2F3" w14:textId="77777777" w:rsidR="002920E1" w:rsidRDefault="002920E1">
      <w:pPr>
        <w:rPr>
          <w:rFonts w:ascii="Times New Roman" w:hAnsi="Times New Roman" w:cs="Times New Roman"/>
          <w:b/>
          <w:sz w:val="24"/>
          <w:szCs w:val="24"/>
        </w:rPr>
      </w:pPr>
      <w:r>
        <w:rPr>
          <w:rFonts w:ascii="Times New Roman" w:hAnsi="Times New Roman" w:cs="Times New Roman"/>
          <w:b/>
          <w:sz w:val="24"/>
          <w:szCs w:val="24"/>
        </w:rPr>
        <w:br w:type="page"/>
      </w:r>
    </w:p>
    <w:p w14:paraId="18EA6F98" w14:textId="25556AE0" w:rsidR="003B52D7" w:rsidRPr="00195560" w:rsidRDefault="003B52D7" w:rsidP="004D77AA">
      <w:pPr>
        <w:spacing w:after="120" w:line="360" w:lineRule="auto"/>
        <w:rPr>
          <w:rFonts w:ascii="Times New Roman" w:hAnsi="Times New Roman" w:cs="Times New Roman"/>
          <w:b/>
          <w:sz w:val="24"/>
          <w:szCs w:val="24"/>
        </w:rPr>
      </w:pPr>
      <w:r w:rsidRPr="00195560">
        <w:rPr>
          <w:rFonts w:ascii="Times New Roman" w:hAnsi="Times New Roman" w:cs="Times New Roman"/>
          <w:b/>
          <w:sz w:val="24"/>
          <w:szCs w:val="24"/>
        </w:rPr>
        <w:lastRenderedPageBreak/>
        <w:t>BÖLÜM III: YÖNTEM</w:t>
      </w:r>
    </w:p>
    <w:p w14:paraId="74C7E1EC" w14:textId="77777777" w:rsidR="003B52D7" w:rsidRPr="00195560" w:rsidRDefault="003B52D7" w:rsidP="004D77AA">
      <w:pPr>
        <w:spacing w:after="120" w:line="360" w:lineRule="auto"/>
        <w:rPr>
          <w:rFonts w:ascii="Times New Roman" w:hAnsi="Times New Roman" w:cs="Times New Roman"/>
          <w:sz w:val="24"/>
          <w:szCs w:val="24"/>
        </w:rPr>
      </w:pPr>
      <w:r w:rsidRPr="00195560">
        <w:rPr>
          <w:rFonts w:ascii="Times New Roman" w:hAnsi="Times New Roman" w:cs="Times New Roman"/>
          <w:sz w:val="24"/>
          <w:szCs w:val="24"/>
        </w:rPr>
        <w:t>3.1. Araştırma Modeli</w:t>
      </w:r>
    </w:p>
    <w:p w14:paraId="3333146B" w14:textId="77777777" w:rsidR="003B52D7" w:rsidRPr="00195560" w:rsidRDefault="003B52D7" w:rsidP="004D77AA">
      <w:pPr>
        <w:spacing w:after="120" w:line="360" w:lineRule="auto"/>
        <w:rPr>
          <w:rFonts w:ascii="Times New Roman" w:hAnsi="Times New Roman" w:cs="Times New Roman"/>
          <w:sz w:val="24"/>
          <w:szCs w:val="24"/>
        </w:rPr>
      </w:pPr>
      <w:r w:rsidRPr="00195560">
        <w:rPr>
          <w:rFonts w:ascii="Times New Roman" w:hAnsi="Times New Roman" w:cs="Times New Roman"/>
          <w:sz w:val="24"/>
          <w:szCs w:val="24"/>
        </w:rPr>
        <w:t>3.2. Evren ve Örneklem/Çalışma Grubu</w:t>
      </w:r>
      <w:r w:rsidR="00CC1494" w:rsidRPr="00195560">
        <w:rPr>
          <w:rFonts w:ascii="Times New Roman" w:hAnsi="Times New Roman" w:cs="Times New Roman"/>
          <w:sz w:val="24"/>
          <w:szCs w:val="24"/>
        </w:rPr>
        <w:t>/Katılımcılar</w:t>
      </w:r>
    </w:p>
    <w:p w14:paraId="49A3261C" w14:textId="77777777" w:rsidR="003B52D7" w:rsidRPr="00195560" w:rsidRDefault="003B52D7" w:rsidP="004D77AA">
      <w:pPr>
        <w:spacing w:after="120" w:line="360" w:lineRule="auto"/>
        <w:rPr>
          <w:rFonts w:ascii="Times New Roman" w:hAnsi="Times New Roman" w:cs="Times New Roman"/>
          <w:sz w:val="24"/>
          <w:szCs w:val="24"/>
        </w:rPr>
      </w:pPr>
      <w:r w:rsidRPr="00195560">
        <w:rPr>
          <w:rFonts w:ascii="Times New Roman" w:hAnsi="Times New Roman" w:cs="Times New Roman"/>
          <w:sz w:val="24"/>
          <w:szCs w:val="24"/>
        </w:rPr>
        <w:t>3.3. Veri Toplama Ara</w:t>
      </w:r>
      <w:r w:rsidR="00CC1494" w:rsidRPr="00195560">
        <w:rPr>
          <w:rFonts w:ascii="Times New Roman" w:hAnsi="Times New Roman" w:cs="Times New Roman"/>
          <w:sz w:val="24"/>
          <w:szCs w:val="24"/>
        </w:rPr>
        <w:t>cı/Ara</w:t>
      </w:r>
      <w:r w:rsidRPr="00195560">
        <w:rPr>
          <w:rFonts w:ascii="Times New Roman" w:hAnsi="Times New Roman" w:cs="Times New Roman"/>
          <w:sz w:val="24"/>
          <w:szCs w:val="24"/>
        </w:rPr>
        <w:t>çları</w:t>
      </w:r>
    </w:p>
    <w:p w14:paraId="12F9E6D4" w14:textId="77777777" w:rsidR="003B52D7" w:rsidRPr="00195560" w:rsidRDefault="003B52D7" w:rsidP="004D77AA">
      <w:pPr>
        <w:spacing w:after="120" w:line="360" w:lineRule="auto"/>
        <w:rPr>
          <w:rFonts w:ascii="Times New Roman" w:hAnsi="Times New Roman" w:cs="Times New Roman"/>
          <w:sz w:val="24"/>
          <w:szCs w:val="24"/>
        </w:rPr>
      </w:pPr>
      <w:r w:rsidRPr="00195560">
        <w:rPr>
          <w:rFonts w:ascii="Times New Roman" w:hAnsi="Times New Roman" w:cs="Times New Roman"/>
          <w:sz w:val="24"/>
          <w:szCs w:val="24"/>
        </w:rPr>
        <w:t>3.4. Verilerin Toplanması</w:t>
      </w:r>
    </w:p>
    <w:p w14:paraId="181900A6" w14:textId="77777777" w:rsidR="003B52D7" w:rsidRPr="00195560" w:rsidRDefault="003B52D7" w:rsidP="004D77AA">
      <w:pPr>
        <w:spacing w:after="120" w:line="360" w:lineRule="auto"/>
        <w:rPr>
          <w:rFonts w:ascii="Times New Roman" w:hAnsi="Times New Roman" w:cs="Times New Roman"/>
          <w:sz w:val="24"/>
          <w:szCs w:val="24"/>
        </w:rPr>
      </w:pPr>
      <w:r w:rsidRPr="00195560">
        <w:rPr>
          <w:rFonts w:ascii="Times New Roman" w:hAnsi="Times New Roman" w:cs="Times New Roman"/>
          <w:sz w:val="24"/>
          <w:szCs w:val="24"/>
        </w:rPr>
        <w:t>3.5. Verilerin Analizi</w:t>
      </w:r>
    </w:p>
    <w:p w14:paraId="123AAB89" w14:textId="77777777" w:rsidR="003B52D7" w:rsidRPr="00195560" w:rsidRDefault="003B52D7" w:rsidP="004D77AA">
      <w:pPr>
        <w:spacing w:after="120" w:line="360" w:lineRule="auto"/>
        <w:rPr>
          <w:rFonts w:ascii="Times New Roman" w:hAnsi="Times New Roman" w:cs="Times New Roman"/>
          <w:b/>
          <w:sz w:val="24"/>
          <w:szCs w:val="24"/>
        </w:rPr>
      </w:pPr>
      <w:r w:rsidRPr="00195560">
        <w:rPr>
          <w:rFonts w:ascii="Times New Roman" w:hAnsi="Times New Roman" w:cs="Times New Roman"/>
          <w:b/>
          <w:sz w:val="24"/>
          <w:szCs w:val="24"/>
        </w:rPr>
        <w:t xml:space="preserve">BÖLÜM IV: BULGULAR </w:t>
      </w:r>
    </w:p>
    <w:p w14:paraId="6FD36854" w14:textId="77777777" w:rsidR="003B52D7" w:rsidRPr="00195560" w:rsidRDefault="003B52D7" w:rsidP="004D77AA">
      <w:pPr>
        <w:spacing w:after="120" w:line="360" w:lineRule="auto"/>
        <w:rPr>
          <w:rFonts w:ascii="Times New Roman" w:hAnsi="Times New Roman" w:cs="Times New Roman"/>
          <w:b/>
          <w:sz w:val="24"/>
          <w:szCs w:val="24"/>
        </w:rPr>
      </w:pPr>
      <w:r w:rsidRPr="00195560">
        <w:rPr>
          <w:rFonts w:ascii="Times New Roman" w:hAnsi="Times New Roman" w:cs="Times New Roman"/>
          <w:b/>
          <w:sz w:val="24"/>
          <w:szCs w:val="24"/>
        </w:rPr>
        <w:t xml:space="preserve">BÖLÜM V: SONUÇ, TARTIŞMA VE ÖNERİLER </w:t>
      </w:r>
    </w:p>
    <w:p w14:paraId="31C3E22B" w14:textId="77777777" w:rsidR="001F0244" w:rsidRDefault="003B52D7" w:rsidP="004D77AA">
      <w:pPr>
        <w:spacing w:after="120" w:line="360" w:lineRule="auto"/>
        <w:rPr>
          <w:rFonts w:ascii="Times New Roman" w:hAnsi="Times New Roman" w:cs="Times New Roman"/>
          <w:sz w:val="24"/>
          <w:szCs w:val="24"/>
        </w:rPr>
      </w:pPr>
      <w:r w:rsidRPr="00195560">
        <w:rPr>
          <w:rFonts w:ascii="Times New Roman" w:hAnsi="Times New Roman" w:cs="Times New Roman"/>
          <w:sz w:val="24"/>
          <w:szCs w:val="24"/>
        </w:rPr>
        <w:t>5</w:t>
      </w:r>
      <w:r w:rsidR="001F0244">
        <w:rPr>
          <w:rFonts w:ascii="Times New Roman" w:hAnsi="Times New Roman" w:cs="Times New Roman"/>
          <w:sz w:val="24"/>
          <w:szCs w:val="24"/>
        </w:rPr>
        <w:t>.1. Sonuç</w:t>
      </w:r>
    </w:p>
    <w:p w14:paraId="1C565C3F" w14:textId="55FA7CAE" w:rsidR="003B52D7" w:rsidRPr="00195560" w:rsidRDefault="001F0244" w:rsidP="004D77AA">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5.2. </w:t>
      </w:r>
      <w:r w:rsidR="003B52D7" w:rsidRPr="00195560">
        <w:rPr>
          <w:rFonts w:ascii="Times New Roman" w:hAnsi="Times New Roman" w:cs="Times New Roman"/>
          <w:sz w:val="24"/>
          <w:szCs w:val="24"/>
        </w:rPr>
        <w:t xml:space="preserve">Tartışma </w:t>
      </w:r>
    </w:p>
    <w:p w14:paraId="381DAEEF" w14:textId="6F3B060C" w:rsidR="003B52D7" w:rsidRPr="00195560" w:rsidRDefault="003B52D7" w:rsidP="004D77AA">
      <w:pPr>
        <w:spacing w:after="120" w:line="360" w:lineRule="auto"/>
        <w:rPr>
          <w:rFonts w:ascii="Times New Roman" w:hAnsi="Times New Roman" w:cs="Times New Roman"/>
          <w:sz w:val="24"/>
          <w:szCs w:val="24"/>
        </w:rPr>
      </w:pPr>
      <w:r w:rsidRPr="00195560">
        <w:rPr>
          <w:rFonts w:ascii="Times New Roman" w:hAnsi="Times New Roman" w:cs="Times New Roman"/>
          <w:sz w:val="24"/>
          <w:szCs w:val="24"/>
        </w:rPr>
        <w:t>5.</w:t>
      </w:r>
      <w:r w:rsidR="001F0244">
        <w:rPr>
          <w:rFonts w:ascii="Times New Roman" w:hAnsi="Times New Roman" w:cs="Times New Roman"/>
          <w:sz w:val="24"/>
          <w:szCs w:val="24"/>
        </w:rPr>
        <w:t>3</w:t>
      </w:r>
      <w:r w:rsidRPr="00195560">
        <w:rPr>
          <w:rFonts w:ascii="Times New Roman" w:hAnsi="Times New Roman" w:cs="Times New Roman"/>
          <w:sz w:val="24"/>
          <w:szCs w:val="24"/>
        </w:rPr>
        <w:t>. Öneriler</w:t>
      </w:r>
    </w:p>
    <w:p w14:paraId="65CCDCB1" w14:textId="77777777" w:rsidR="003B52D7" w:rsidRDefault="00CC1494" w:rsidP="004D77AA">
      <w:pPr>
        <w:spacing w:after="120" w:line="360" w:lineRule="auto"/>
        <w:rPr>
          <w:rFonts w:ascii="Times New Roman" w:hAnsi="Times New Roman" w:cs="Times New Roman"/>
          <w:b/>
          <w:sz w:val="28"/>
          <w:szCs w:val="28"/>
        </w:rPr>
      </w:pPr>
      <w:r w:rsidRPr="00195560">
        <w:rPr>
          <w:rFonts w:ascii="Times New Roman" w:hAnsi="Times New Roman" w:cs="Times New Roman"/>
          <w:b/>
          <w:sz w:val="28"/>
          <w:szCs w:val="28"/>
        </w:rPr>
        <w:t>KAYNAKÇA</w:t>
      </w:r>
    </w:p>
    <w:p w14:paraId="7F3B5248" w14:textId="77777777" w:rsidR="00B96B63" w:rsidRPr="00195560" w:rsidRDefault="00B96B63" w:rsidP="004D77AA">
      <w:pPr>
        <w:spacing w:after="120" w:line="360" w:lineRule="auto"/>
        <w:rPr>
          <w:rFonts w:ascii="Times New Roman" w:hAnsi="Times New Roman" w:cs="Times New Roman"/>
          <w:b/>
          <w:sz w:val="28"/>
          <w:szCs w:val="28"/>
        </w:rPr>
      </w:pPr>
      <w:r>
        <w:rPr>
          <w:rFonts w:ascii="Times New Roman" w:hAnsi="Times New Roman" w:cs="Times New Roman"/>
          <w:b/>
          <w:sz w:val="28"/>
          <w:szCs w:val="28"/>
        </w:rPr>
        <w:t>Özgeçmiş</w:t>
      </w:r>
    </w:p>
    <w:p w14:paraId="21D08826" w14:textId="77777777" w:rsidR="003B52D7" w:rsidRPr="00195560" w:rsidRDefault="003B52D7" w:rsidP="004D77AA">
      <w:pPr>
        <w:spacing w:after="120" w:line="360" w:lineRule="auto"/>
        <w:rPr>
          <w:rFonts w:ascii="Times New Roman" w:hAnsi="Times New Roman" w:cs="Times New Roman"/>
          <w:b/>
          <w:sz w:val="28"/>
          <w:szCs w:val="28"/>
          <w:highlight w:val="yellow"/>
        </w:rPr>
      </w:pPr>
    </w:p>
    <w:p w14:paraId="5803D42C" w14:textId="77777777" w:rsidR="003B52D7" w:rsidRPr="00195560" w:rsidRDefault="003B52D7" w:rsidP="004D77AA">
      <w:pPr>
        <w:spacing w:after="120" w:line="360" w:lineRule="auto"/>
        <w:rPr>
          <w:rFonts w:ascii="Times New Roman" w:hAnsi="Times New Roman" w:cs="Times New Roman"/>
          <w:b/>
          <w:sz w:val="28"/>
          <w:szCs w:val="28"/>
          <w:highlight w:val="yellow"/>
        </w:rPr>
      </w:pPr>
      <w:r w:rsidRPr="00195560">
        <w:rPr>
          <w:rFonts w:ascii="Times New Roman" w:hAnsi="Times New Roman" w:cs="Times New Roman"/>
          <w:b/>
          <w:sz w:val="28"/>
          <w:szCs w:val="28"/>
          <w:highlight w:val="yellow"/>
        </w:rPr>
        <w:br w:type="page"/>
      </w:r>
    </w:p>
    <w:p w14:paraId="25EF88EF" w14:textId="77777777" w:rsidR="003B52D7" w:rsidRPr="00195560" w:rsidRDefault="00D950D2" w:rsidP="00245C4D">
      <w:pPr>
        <w:pStyle w:val="ListeParagraf"/>
        <w:numPr>
          <w:ilvl w:val="0"/>
          <w:numId w:val="30"/>
        </w:numPr>
        <w:spacing w:after="120" w:line="360" w:lineRule="auto"/>
        <w:rPr>
          <w:rFonts w:ascii="Times New Roman" w:hAnsi="Times New Roman" w:cs="Times New Roman"/>
          <w:b/>
          <w:sz w:val="30"/>
          <w:szCs w:val="30"/>
        </w:rPr>
      </w:pPr>
      <w:r w:rsidRPr="00195560">
        <w:rPr>
          <w:rFonts w:ascii="Times New Roman" w:hAnsi="Times New Roman" w:cs="Times New Roman"/>
          <w:b/>
          <w:sz w:val="30"/>
          <w:szCs w:val="30"/>
        </w:rPr>
        <w:lastRenderedPageBreak/>
        <w:t xml:space="preserve">DÖNEM PROJESİ </w:t>
      </w:r>
      <w:r w:rsidR="003B52D7" w:rsidRPr="00195560">
        <w:rPr>
          <w:rFonts w:ascii="Times New Roman" w:hAnsi="Times New Roman" w:cs="Times New Roman"/>
          <w:b/>
          <w:sz w:val="30"/>
          <w:szCs w:val="30"/>
        </w:rPr>
        <w:t>İÇERİK YAZIMI</w:t>
      </w:r>
      <w:r w:rsidR="003B52D7" w:rsidRPr="00195560">
        <w:rPr>
          <w:rStyle w:val="DipnotBavurusu"/>
          <w:rFonts w:ascii="Times New Roman" w:hAnsi="Times New Roman" w:cs="Times New Roman"/>
          <w:b/>
          <w:sz w:val="30"/>
          <w:szCs w:val="30"/>
        </w:rPr>
        <w:footnoteReference w:id="1"/>
      </w:r>
    </w:p>
    <w:p w14:paraId="7164F058" w14:textId="77777777" w:rsidR="008E5A59" w:rsidRDefault="008E5A59" w:rsidP="004D77AA">
      <w:pPr>
        <w:pStyle w:val="ListeParagraf"/>
        <w:spacing w:after="120" w:line="360" w:lineRule="auto"/>
        <w:ind w:left="420"/>
        <w:rPr>
          <w:rFonts w:ascii="Times New Roman" w:hAnsi="Times New Roman" w:cs="Times New Roman"/>
          <w:b/>
          <w:sz w:val="30"/>
          <w:szCs w:val="30"/>
        </w:rPr>
      </w:pPr>
    </w:p>
    <w:p w14:paraId="71D4446D" w14:textId="77777777" w:rsidR="003B52D7" w:rsidRPr="00195560" w:rsidRDefault="007251C4" w:rsidP="00366CA8">
      <w:pPr>
        <w:spacing w:after="120" w:line="360" w:lineRule="auto"/>
        <w:jc w:val="center"/>
        <w:rPr>
          <w:rFonts w:ascii="Times New Roman" w:hAnsi="Times New Roman" w:cs="Times New Roman"/>
          <w:b/>
          <w:sz w:val="26"/>
          <w:szCs w:val="26"/>
        </w:rPr>
      </w:pPr>
      <w:r w:rsidRPr="00195560">
        <w:rPr>
          <w:rFonts w:ascii="Times New Roman" w:hAnsi="Times New Roman" w:cs="Times New Roman"/>
          <w:b/>
          <w:sz w:val="26"/>
          <w:szCs w:val="26"/>
        </w:rPr>
        <w:t xml:space="preserve">BÖLÜM I: </w:t>
      </w:r>
      <w:r w:rsidR="008E5A59" w:rsidRPr="00195560">
        <w:rPr>
          <w:rFonts w:ascii="Times New Roman" w:hAnsi="Times New Roman" w:cs="Times New Roman"/>
          <w:b/>
          <w:sz w:val="26"/>
          <w:szCs w:val="26"/>
        </w:rPr>
        <w:t>GİRİŞ</w:t>
      </w:r>
    </w:p>
    <w:p w14:paraId="7751EC0D" w14:textId="77777777" w:rsidR="003B52D7" w:rsidRPr="00195560" w:rsidRDefault="003B52D7" w:rsidP="004D77AA">
      <w:p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Bu bölüm, yeni bir sayfadan başlanarak yazılmalıdır ve aşağıdaki başlıklar çerçevesinde yapılandırılması beklenmektedir.</w:t>
      </w:r>
      <w:r w:rsidR="00D950D2" w:rsidRPr="00195560">
        <w:rPr>
          <w:rFonts w:ascii="Times New Roman" w:hAnsi="Times New Roman" w:cs="Times New Roman"/>
          <w:sz w:val="24"/>
          <w:szCs w:val="24"/>
        </w:rPr>
        <w:t xml:space="preserve"> </w:t>
      </w:r>
    </w:p>
    <w:p w14:paraId="1CD9A2A4" w14:textId="77777777" w:rsidR="003B52D7" w:rsidRPr="00195560" w:rsidRDefault="003B52D7" w:rsidP="004D77AA">
      <w:pPr>
        <w:spacing w:after="120" w:line="360" w:lineRule="auto"/>
        <w:rPr>
          <w:rFonts w:ascii="Times New Roman" w:hAnsi="Times New Roman" w:cs="Times New Roman"/>
          <w:b/>
          <w:sz w:val="24"/>
          <w:szCs w:val="24"/>
        </w:rPr>
      </w:pPr>
      <w:r w:rsidRPr="00195560">
        <w:rPr>
          <w:rFonts w:ascii="Times New Roman" w:hAnsi="Times New Roman" w:cs="Times New Roman"/>
          <w:b/>
          <w:sz w:val="24"/>
          <w:szCs w:val="24"/>
        </w:rPr>
        <w:t xml:space="preserve">1.1. Problem Durumu </w:t>
      </w:r>
    </w:p>
    <w:p w14:paraId="6441210D" w14:textId="77777777" w:rsidR="003B52D7" w:rsidRPr="00195560" w:rsidRDefault="003B52D7" w:rsidP="004D77AA">
      <w:p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Bu bölümde, araştırma konusunun ve konun</w:t>
      </w:r>
      <w:r w:rsidR="0004395E">
        <w:rPr>
          <w:rFonts w:ascii="Times New Roman" w:hAnsi="Times New Roman" w:cs="Times New Roman"/>
          <w:sz w:val="24"/>
          <w:szCs w:val="24"/>
        </w:rPr>
        <w:t>un</w:t>
      </w:r>
      <w:r w:rsidRPr="00195560">
        <w:rPr>
          <w:rFonts w:ascii="Times New Roman" w:hAnsi="Times New Roman" w:cs="Times New Roman"/>
          <w:sz w:val="24"/>
          <w:szCs w:val="24"/>
        </w:rPr>
        <w:t xml:space="preserve"> alt başlıklarının genelden özele doğru açıklanması, konunun öneminin, özgünlüğünün ve alana sağlayacağı katkının belirtilmesi önerilmektedir. Bu bağl</w:t>
      </w:r>
      <w:r w:rsidR="0004395E">
        <w:rPr>
          <w:rFonts w:ascii="Times New Roman" w:hAnsi="Times New Roman" w:cs="Times New Roman"/>
          <w:sz w:val="24"/>
          <w:szCs w:val="24"/>
        </w:rPr>
        <w:t>amda, problemi tanımlayan kuram/</w:t>
      </w:r>
      <w:r w:rsidRPr="00195560">
        <w:rPr>
          <w:rFonts w:ascii="Times New Roman" w:hAnsi="Times New Roman" w:cs="Times New Roman"/>
          <w:sz w:val="24"/>
          <w:szCs w:val="24"/>
        </w:rPr>
        <w:t>teori varsa açıklanır. Konuyla ilgili kavramsal veya teorik çerçeveye ilişkin açıklamalar daha önce yapılmış araştırma sonuçlarıyla desteklenerek sunul</w:t>
      </w:r>
      <w:r w:rsidR="00D950D2" w:rsidRPr="00195560">
        <w:rPr>
          <w:rFonts w:ascii="Times New Roman" w:hAnsi="Times New Roman" w:cs="Times New Roman"/>
          <w:sz w:val="24"/>
          <w:szCs w:val="24"/>
        </w:rPr>
        <w:t xml:space="preserve">ur. </w:t>
      </w:r>
    </w:p>
    <w:p w14:paraId="319DE7C2" w14:textId="77777777" w:rsidR="003B52D7" w:rsidRPr="00195560" w:rsidRDefault="007251C4" w:rsidP="004D77AA">
      <w:pPr>
        <w:pStyle w:val="ListeParagraf"/>
        <w:numPr>
          <w:ilvl w:val="1"/>
          <w:numId w:val="29"/>
        </w:numPr>
        <w:spacing w:after="120" w:line="360" w:lineRule="auto"/>
        <w:rPr>
          <w:rFonts w:ascii="Times New Roman" w:hAnsi="Times New Roman" w:cs="Times New Roman"/>
          <w:b/>
          <w:sz w:val="24"/>
          <w:szCs w:val="24"/>
        </w:rPr>
      </w:pPr>
      <w:r w:rsidRPr="00195560">
        <w:rPr>
          <w:rFonts w:ascii="Times New Roman" w:hAnsi="Times New Roman" w:cs="Times New Roman"/>
          <w:b/>
          <w:sz w:val="24"/>
          <w:szCs w:val="24"/>
        </w:rPr>
        <w:t xml:space="preserve"> </w:t>
      </w:r>
      <w:r w:rsidR="008E5A59" w:rsidRPr="00195560">
        <w:rPr>
          <w:rFonts w:ascii="Times New Roman" w:hAnsi="Times New Roman" w:cs="Times New Roman"/>
          <w:b/>
          <w:sz w:val="24"/>
          <w:szCs w:val="24"/>
        </w:rPr>
        <w:t xml:space="preserve">Araştırmanın </w:t>
      </w:r>
      <w:r w:rsidR="003B52D7" w:rsidRPr="00195560">
        <w:rPr>
          <w:rFonts w:ascii="Times New Roman" w:hAnsi="Times New Roman" w:cs="Times New Roman"/>
          <w:b/>
          <w:sz w:val="24"/>
          <w:szCs w:val="24"/>
        </w:rPr>
        <w:t>Ama</w:t>
      </w:r>
      <w:r w:rsidR="008E5A59" w:rsidRPr="00195560">
        <w:rPr>
          <w:rFonts w:ascii="Times New Roman" w:hAnsi="Times New Roman" w:cs="Times New Roman"/>
          <w:b/>
          <w:sz w:val="24"/>
          <w:szCs w:val="24"/>
        </w:rPr>
        <w:t>cı</w:t>
      </w:r>
      <w:r w:rsidR="003B52D7" w:rsidRPr="00195560">
        <w:rPr>
          <w:rFonts w:ascii="Times New Roman" w:hAnsi="Times New Roman" w:cs="Times New Roman"/>
          <w:b/>
          <w:sz w:val="24"/>
          <w:szCs w:val="24"/>
        </w:rPr>
        <w:t>/Hipotez</w:t>
      </w:r>
      <w:r w:rsidR="008E5A59" w:rsidRPr="00195560">
        <w:rPr>
          <w:rFonts w:ascii="Times New Roman" w:hAnsi="Times New Roman" w:cs="Times New Roman"/>
          <w:b/>
          <w:sz w:val="24"/>
          <w:szCs w:val="24"/>
        </w:rPr>
        <w:t>ler</w:t>
      </w:r>
      <w:r w:rsidR="003B52D7" w:rsidRPr="00195560">
        <w:rPr>
          <w:rFonts w:ascii="Times New Roman" w:hAnsi="Times New Roman" w:cs="Times New Roman"/>
          <w:b/>
          <w:sz w:val="24"/>
          <w:szCs w:val="24"/>
        </w:rPr>
        <w:t xml:space="preserve"> </w:t>
      </w:r>
    </w:p>
    <w:p w14:paraId="11D0D6DF" w14:textId="77777777" w:rsidR="003B52D7" w:rsidRPr="00195560" w:rsidRDefault="003B52D7" w:rsidP="004D77AA">
      <w:p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Bu bölümde, araştırmanın temel amacı ve alt amaçlarına yer verilir. Amaç; araştırma alanı, konusu ve modeline bağlı olarak hipotez şeklinde de ifade edilebilir.</w:t>
      </w:r>
    </w:p>
    <w:p w14:paraId="13CFD0E0" w14:textId="77777777" w:rsidR="003B52D7" w:rsidRPr="00195560" w:rsidRDefault="003B52D7" w:rsidP="004D77AA">
      <w:p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Araştırma soruları, değişkenler arasındaki ilişkiyi ortaya çıkararak ilişkiyi soru olarak ifade ederken hipotezler</w:t>
      </w:r>
      <w:r w:rsidR="00BA60DD">
        <w:rPr>
          <w:rFonts w:ascii="Times New Roman" w:hAnsi="Times New Roman" w:cs="Times New Roman"/>
          <w:sz w:val="24"/>
          <w:szCs w:val="24"/>
        </w:rPr>
        <w:t>,</w:t>
      </w:r>
      <w:r w:rsidRPr="00195560">
        <w:rPr>
          <w:rFonts w:ascii="Times New Roman" w:hAnsi="Times New Roman" w:cs="Times New Roman"/>
          <w:sz w:val="24"/>
          <w:szCs w:val="24"/>
        </w:rPr>
        <w:t xml:space="preserve"> değişkenler arasındaki ilişkiyi bildirim cümlesi şeklinde ifade eder (</w:t>
      </w:r>
      <w:proofErr w:type="spellStart"/>
      <w:r w:rsidRPr="00195560">
        <w:rPr>
          <w:rFonts w:ascii="Times New Roman" w:hAnsi="Times New Roman" w:cs="Times New Roman"/>
          <w:sz w:val="24"/>
          <w:szCs w:val="24"/>
        </w:rPr>
        <w:t>Krathwohl</w:t>
      </w:r>
      <w:proofErr w:type="spellEnd"/>
      <w:r w:rsidRPr="00195560">
        <w:rPr>
          <w:rFonts w:ascii="Times New Roman" w:hAnsi="Times New Roman" w:cs="Times New Roman"/>
          <w:sz w:val="24"/>
          <w:szCs w:val="24"/>
        </w:rPr>
        <w:t>, 1988). Aşağıda farklı modellere ilişkin araştırma soruları ve hipotez örnekleri sunulmuştur:</w:t>
      </w:r>
    </w:p>
    <w:p w14:paraId="268CED21" w14:textId="77777777" w:rsidR="003B52D7" w:rsidRPr="00195560" w:rsidRDefault="003B52D7" w:rsidP="004D77AA">
      <w:pPr>
        <w:spacing w:after="120" w:line="360" w:lineRule="auto"/>
        <w:rPr>
          <w:rFonts w:ascii="Times New Roman" w:hAnsi="Times New Roman" w:cs="Times New Roman"/>
          <w:b/>
          <w:i/>
          <w:sz w:val="24"/>
          <w:szCs w:val="24"/>
        </w:rPr>
      </w:pPr>
      <w:r w:rsidRPr="00195560">
        <w:rPr>
          <w:rFonts w:ascii="Times New Roman" w:hAnsi="Times New Roman" w:cs="Times New Roman"/>
          <w:b/>
          <w:i/>
          <w:sz w:val="24"/>
          <w:szCs w:val="24"/>
        </w:rPr>
        <w:t xml:space="preserve">Tarama Modeli Çerçevesinde Amaç/Hipotez Yazımı Örneği </w:t>
      </w:r>
    </w:p>
    <w:p w14:paraId="0771D6F8" w14:textId="77777777" w:rsidR="00E71ADB" w:rsidRPr="00195560" w:rsidRDefault="00D950D2" w:rsidP="004D77AA">
      <w:p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Tarama modeli; geçmişte ya da h</w:t>
      </w:r>
      <w:r w:rsidR="00BA60DD">
        <w:rPr>
          <w:rFonts w:ascii="Times New Roman" w:hAnsi="Times New Roman" w:cs="Times New Roman"/>
          <w:sz w:val="24"/>
          <w:szCs w:val="24"/>
        </w:rPr>
        <w:t>â</w:t>
      </w:r>
      <w:r w:rsidRPr="00195560">
        <w:rPr>
          <w:rFonts w:ascii="Times New Roman" w:hAnsi="Times New Roman" w:cs="Times New Roman"/>
          <w:sz w:val="24"/>
          <w:szCs w:val="24"/>
        </w:rPr>
        <w:t>len var olan bir durumu, var olduğu şekliyle betimlemeyi</w:t>
      </w:r>
      <w:r w:rsidR="00BA60DD">
        <w:rPr>
          <w:rFonts w:ascii="Times New Roman" w:hAnsi="Times New Roman" w:cs="Times New Roman"/>
          <w:sz w:val="24"/>
          <w:szCs w:val="24"/>
        </w:rPr>
        <w:t xml:space="preserve"> amaçlayan araştırma yaklaşım</w:t>
      </w:r>
      <w:r w:rsidRPr="00195560">
        <w:rPr>
          <w:rFonts w:ascii="Times New Roman" w:hAnsi="Times New Roman" w:cs="Times New Roman"/>
          <w:sz w:val="24"/>
          <w:szCs w:val="24"/>
        </w:rPr>
        <w:t>ıdır</w:t>
      </w:r>
      <w:r w:rsidR="007C2B1D" w:rsidRPr="00195560">
        <w:rPr>
          <w:rFonts w:ascii="Times New Roman" w:hAnsi="Times New Roman" w:cs="Times New Roman"/>
          <w:sz w:val="24"/>
          <w:szCs w:val="24"/>
        </w:rPr>
        <w:t xml:space="preserve"> </w:t>
      </w:r>
      <w:r w:rsidR="0047008E" w:rsidRPr="00195560">
        <w:rPr>
          <w:rFonts w:ascii="Times New Roman" w:hAnsi="Times New Roman" w:cs="Times New Roman"/>
          <w:sz w:val="24"/>
          <w:szCs w:val="24"/>
        </w:rPr>
        <w:t xml:space="preserve">ve durum ya da değişkenler herhangi bir şekilde değiştirilmez. </w:t>
      </w:r>
      <w:r w:rsidR="007C2B1D" w:rsidRPr="00195560">
        <w:rPr>
          <w:rFonts w:ascii="Times New Roman" w:hAnsi="Times New Roman" w:cs="Times New Roman"/>
          <w:sz w:val="24"/>
          <w:szCs w:val="24"/>
        </w:rPr>
        <w:t>(</w:t>
      </w:r>
      <w:proofErr w:type="spellStart"/>
      <w:r w:rsidR="007C2B1D" w:rsidRPr="00195560">
        <w:rPr>
          <w:rFonts w:ascii="Times New Roman" w:hAnsi="Times New Roman" w:cs="Times New Roman"/>
          <w:sz w:val="24"/>
          <w:szCs w:val="24"/>
        </w:rPr>
        <w:t>Karasar</w:t>
      </w:r>
      <w:proofErr w:type="spellEnd"/>
      <w:r w:rsidR="007C2B1D" w:rsidRPr="00195560">
        <w:rPr>
          <w:rFonts w:ascii="Times New Roman" w:hAnsi="Times New Roman" w:cs="Times New Roman"/>
          <w:sz w:val="24"/>
          <w:szCs w:val="24"/>
        </w:rPr>
        <w:t>, 2012)</w:t>
      </w:r>
      <w:r w:rsidRPr="00195560">
        <w:rPr>
          <w:rFonts w:ascii="Times New Roman" w:hAnsi="Times New Roman" w:cs="Times New Roman"/>
          <w:sz w:val="24"/>
          <w:szCs w:val="24"/>
        </w:rPr>
        <w:t xml:space="preserve">. </w:t>
      </w:r>
    </w:p>
    <w:p w14:paraId="3550A29D" w14:textId="77777777" w:rsidR="0047008E" w:rsidRPr="00195560" w:rsidRDefault="0047008E" w:rsidP="00BA60DD">
      <w:pPr>
        <w:pStyle w:val="ListeParagraf"/>
        <w:numPr>
          <w:ilvl w:val="0"/>
          <w:numId w:val="34"/>
        </w:num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 xml:space="preserve">Lisansüstü öğrencilerin program geliştirme dersinin değerlendirme boyutuna ilişkin görüşleri nelerdir? </w:t>
      </w:r>
    </w:p>
    <w:p w14:paraId="717B358D" w14:textId="77777777" w:rsidR="00E71ADB" w:rsidRPr="00195560" w:rsidRDefault="00E71ADB" w:rsidP="004D77AA">
      <w:pPr>
        <w:pStyle w:val="ListeParagraf"/>
        <w:numPr>
          <w:ilvl w:val="0"/>
          <w:numId w:val="28"/>
        </w:num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Matematik öğretmen adaylarının yansıtıcı düşünme becerileri ile problem çözme becerileri arasında anlamlı bir ilişki var mıdır?</w:t>
      </w:r>
    </w:p>
    <w:p w14:paraId="5C1F3F77" w14:textId="77777777" w:rsidR="002920E1" w:rsidRDefault="002920E1">
      <w:pPr>
        <w:rPr>
          <w:rFonts w:ascii="Times New Roman" w:hAnsi="Times New Roman" w:cs="Times New Roman"/>
          <w:b/>
          <w:i/>
          <w:sz w:val="24"/>
          <w:szCs w:val="24"/>
        </w:rPr>
      </w:pPr>
      <w:r>
        <w:rPr>
          <w:rFonts w:ascii="Times New Roman" w:hAnsi="Times New Roman" w:cs="Times New Roman"/>
          <w:b/>
          <w:i/>
          <w:sz w:val="24"/>
          <w:szCs w:val="24"/>
        </w:rPr>
        <w:br w:type="page"/>
      </w:r>
    </w:p>
    <w:p w14:paraId="1EC25E3B" w14:textId="48F78E69" w:rsidR="003B52D7" w:rsidRPr="00195560" w:rsidRDefault="003B52D7" w:rsidP="004D77AA">
      <w:pPr>
        <w:spacing w:after="120" w:line="360" w:lineRule="auto"/>
        <w:rPr>
          <w:rFonts w:ascii="Times New Roman" w:hAnsi="Times New Roman" w:cs="Times New Roman"/>
          <w:b/>
          <w:i/>
          <w:sz w:val="24"/>
          <w:szCs w:val="24"/>
        </w:rPr>
      </w:pPr>
      <w:r w:rsidRPr="00195560">
        <w:rPr>
          <w:rFonts w:ascii="Times New Roman" w:hAnsi="Times New Roman" w:cs="Times New Roman"/>
          <w:b/>
          <w:i/>
          <w:sz w:val="24"/>
          <w:szCs w:val="24"/>
        </w:rPr>
        <w:lastRenderedPageBreak/>
        <w:t>Deneme Modeli Çerçevesinde Amaç/Hipotez Yazımı Örneği</w:t>
      </w:r>
    </w:p>
    <w:p w14:paraId="21A5C897" w14:textId="77777777" w:rsidR="00882A50" w:rsidRPr="00195560" w:rsidRDefault="00882A50" w:rsidP="004D77AA">
      <w:p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 xml:space="preserve">Doğrudan araştırmacının kontrolünde olan, koşulların araştırmacı tarafından değiştirilebildiği ve gözlenmek istenen verilerin üretildiği araştırma modelidir. </w:t>
      </w:r>
      <w:r w:rsidR="00683376" w:rsidRPr="00195560">
        <w:rPr>
          <w:rFonts w:ascii="Times New Roman" w:hAnsi="Times New Roman" w:cs="Times New Roman"/>
          <w:sz w:val="24"/>
          <w:szCs w:val="24"/>
        </w:rPr>
        <w:t xml:space="preserve">Ampirik ya da </w:t>
      </w:r>
      <w:r w:rsidR="00C358F2" w:rsidRPr="00195560">
        <w:rPr>
          <w:rFonts w:ascii="Times New Roman" w:hAnsi="Times New Roman" w:cs="Times New Roman"/>
          <w:sz w:val="24"/>
          <w:szCs w:val="24"/>
        </w:rPr>
        <w:t xml:space="preserve">deneysel model olarak da </w:t>
      </w:r>
      <w:r w:rsidR="00BA60DD">
        <w:rPr>
          <w:rFonts w:ascii="Times New Roman" w:hAnsi="Times New Roman" w:cs="Times New Roman"/>
          <w:sz w:val="24"/>
          <w:szCs w:val="24"/>
        </w:rPr>
        <w:t>adlandırılır</w:t>
      </w:r>
      <w:r w:rsidR="00C358F2" w:rsidRPr="00195560">
        <w:rPr>
          <w:rFonts w:ascii="Times New Roman" w:hAnsi="Times New Roman" w:cs="Times New Roman"/>
          <w:sz w:val="24"/>
          <w:szCs w:val="24"/>
        </w:rPr>
        <w:t xml:space="preserve">. </w:t>
      </w:r>
    </w:p>
    <w:p w14:paraId="700D0372" w14:textId="77777777" w:rsidR="00895A70" w:rsidRPr="00195560" w:rsidRDefault="00895A70" w:rsidP="004D77AA">
      <w:pPr>
        <w:pStyle w:val="ListeParagraf"/>
        <w:numPr>
          <w:ilvl w:val="0"/>
          <w:numId w:val="28"/>
        </w:numPr>
        <w:spacing w:after="120" w:line="360" w:lineRule="auto"/>
        <w:jc w:val="both"/>
        <w:rPr>
          <w:rFonts w:ascii="Times New Roman" w:hAnsi="Times New Roman" w:cs="Times New Roman"/>
          <w:sz w:val="24"/>
          <w:szCs w:val="24"/>
        </w:rPr>
      </w:pPr>
      <w:proofErr w:type="spellStart"/>
      <w:r w:rsidRPr="00195560">
        <w:rPr>
          <w:rFonts w:ascii="Times New Roman" w:hAnsi="Times New Roman" w:cs="Times New Roman"/>
          <w:sz w:val="24"/>
          <w:szCs w:val="24"/>
        </w:rPr>
        <w:t>İşbirlikli</w:t>
      </w:r>
      <w:proofErr w:type="spellEnd"/>
      <w:r w:rsidRPr="00195560">
        <w:rPr>
          <w:rFonts w:ascii="Times New Roman" w:hAnsi="Times New Roman" w:cs="Times New Roman"/>
          <w:sz w:val="24"/>
          <w:szCs w:val="24"/>
        </w:rPr>
        <w:t xml:space="preserve"> öğrenen öğrencilerden; bilgisayar destekli öğretim alan öğrencilerin akademik başarı testi puanları, proje temelli öğretim alan öğrencilere göre daha düşüktür.</w:t>
      </w:r>
    </w:p>
    <w:p w14:paraId="3E4A2E44" w14:textId="77777777" w:rsidR="002F4E2D" w:rsidRPr="00195560" w:rsidRDefault="002F4E2D" w:rsidP="004D77AA">
      <w:pPr>
        <w:pStyle w:val="ListeParagraf"/>
        <w:numPr>
          <w:ilvl w:val="0"/>
          <w:numId w:val="28"/>
        </w:num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Deney ve kontrol grubu son test puanları arasında deney grubu lehine anlamlı bir farklılık vardır.</w:t>
      </w:r>
    </w:p>
    <w:p w14:paraId="3EDDB84D" w14:textId="77777777" w:rsidR="003B52D7" w:rsidRPr="00195560" w:rsidRDefault="003B52D7" w:rsidP="004D77AA">
      <w:pPr>
        <w:pStyle w:val="ListeParagraf"/>
        <w:spacing w:after="120" w:line="360" w:lineRule="auto"/>
        <w:rPr>
          <w:rFonts w:ascii="Times New Roman" w:hAnsi="Times New Roman" w:cs="Times New Roman"/>
          <w:b/>
          <w:i/>
          <w:sz w:val="24"/>
          <w:szCs w:val="24"/>
        </w:rPr>
      </w:pPr>
      <w:r w:rsidRPr="00195560">
        <w:rPr>
          <w:rFonts w:ascii="Times New Roman" w:hAnsi="Times New Roman" w:cs="Times New Roman"/>
          <w:b/>
          <w:i/>
          <w:sz w:val="24"/>
          <w:szCs w:val="24"/>
        </w:rPr>
        <w:t>Hipotez Örneği:</w:t>
      </w:r>
    </w:p>
    <w:p w14:paraId="5AF43464" w14:textId="77777777" w:rsidR="003B52D7" w:rsidRPr="00195560" w:rsidRDefault="002F4E2D" w:rsidP="00BA60DD">
      <w:pPr>
        <w:pStyle w:val="ListeParagraf"/>
        <w:numPr>
          <w:ilvl w:val="0"/>
          <w:numId w:val="35"/>
        </w:numPr>
        <w:spacing w:after="120" w:line="360" w:lineRule="auto"/>
        <w:rPr>
          <w:rFonts w:ascii="Times New Roman" w:hAnsi="Times New Roman" w:cs="Times New Roman"/>
          <w:sz w:val="24"/>
          <w:szCs w:val="24"/>
        </w:rPr>
      </w:pPr>
      <w:r w:rsidRPr="00195560">
        <w:rPr>
          <w:rFonts w:ascii="Times New Roman" w:hAnsi="Times New Roman" w:cs="Times New Roman"/>
          <w:sz w:val="24"/>
          <w:szCs w:val="24"/>
        </w:rPr>
        <w:t xml:space="preserve">Drama </w:t>
      </w:r>
      <w:r w:rsidR="003B52D7" w:rsidRPr="00195560">
        <w:rPr>
          <w:rFonts w:ascii="Times New Roman" w:hAnsi="Times New Roman" w:cs="Times New Roman"/>
          <w:sz w:val="24"/>
          <w:szCs w:val="24"/>
        </w:rPr>
        <w:t xml:space="preserve">yönteminin </w:t>
      </w:r>
      <w:r w:rsidRPr="00195560">
        <w:rPr>
          <w:rFonts w:ascii="Times New Roman" w:hAnsi="Times New Roman" w:cs="Times New Roman"/>
          <w:sz w:val="24"/>
          <w:szCs w:val="24"/>
        </w:rPr>
        <w:t xml:space="preserve">Matematik </w:t>
      </w:r>
      <w:r w:rsidR="003B52D7" w:rsidRPr="00195560">
        <w:rPr>
          <w:rFonts w:ascii="Times New Roman" w:hAnsi="Times New Roman" w:cs="Times New Roman"/>
          <w:sz w:val="24"/>
          <w:szCs w:val="24"/>
        </w:rPr>
        <w:t>öğretmen adaylarının eleştirel düşünme becerileri üzerinde olumlu bir etkisi yoktur.</w:t>
      </w:r>
    </w:p>
    <w:p w14:paraId="658AD909" w14:textId="77777777" w:rsidR="003B52D7" w:rsidRPr="00195560" w:rsidRDefault="003B52D7" w:rsidP="00BA60DD">
      <w:pPr>
        <w:pStyle w:val="ListeParagraf"/>
        <w:numPr>
          <w:ilvl w:val="0"/>
          <w:numId w:val="35"/>
        </w:numPr>
        <w:spacing w:after="120" w:line="360" w:lineRule="auto"/>
        <w:rPr>
          <w:rFonts w:ascii="Times New Roman" w:hAnsi="Times New Roman" w:cs="Times New Roman"/>
          <w:sz w:val="24"/>
          <w:szCs w:val="24"/>
        </w:rPr>
      </w:pPr>
      <w:r w:rsidRPr="00195560">
        <w:rPr>
          <w:rFonts w:ascii="Times New Roman" w:hAnsi="Times New Roman" w:cs="Times New Roman"/>
          <w:sz w:val="24"/>
          <w:szCs w:val="24"/>
        </w:rPr>
        <w:t xml:space="preserve">Bilgisayar destekli öğretim yönteminin Fen Bilgisi öğretmen adaylarının problem çözme becerileri üzerinde olumlu etkisi vardır. </w:t>
      </w:r>
    </w:p>
    <w:p w14:paraId="1AB52003" w14:textId="77777777" w:rsidR="003B52D7" w:rsidRPr="00195560" w:rsidRDefault="003B52D7" w:rsidP="004D77AA">
      <w:pPr>
        <w:spacing w:after="120" w:line="360" w:lineRule="auto"/>
        <w:rPr>
          <w:rFonts w:ascii="Times New Roman" w:hAnsi="Times New Roman" w:cs="Times New Roman"/>
          <w:b/>
          <w:i/>
          <w:sz w:val="24"/>
          <w:szCs w:val="24"/>
        </w:rPr>
      </w:pPr>
      <w:r w:rsidRPr="00195560">
        <w:rPr>
          <w:rFonts w:ascii="Times New Roman" w:hAnsi="Times New Roman" w:cs="Times New Roman"/>
          <w:b/>
          <w:i/>
          <w:sz w:val="24"/>
          <w:szCs w:val="24"/>
        </w:rPr>
        <w:t>Nitel Araştırma Çerçevesinde Amaç Yazımı Örneği</w:t>
      </w:r>
    </w:p>
    <w:p w14:paraId="3199E297" w14:textId="77777777" w:rsidR="003B52D7" w:rsidRPr="00195560" w:rsidRDefault="003B52D7" w:rsidP="004D77AA">
      <w:pPr>
        <w:spacing w:after="120" w:line="360" w:lineRule="auto"/>
        <w:rPr>
          <w:rFonts w:ascii="Times New Roman" w:hAnsi="Times New Roman" w:cs="Times New Roman"/>
          <w:sz w:val="24"/>
          <w:szCs w:val="24"/>
        </w:rPr>
      </w:pPr>
      <w:r w:rsidRPr="00195560">
        <w:rPr>
          <w:rFonts w:ascii="Times New Roman" w:hAnsi="Times New Roman" w:cs="Times New Roman"/>
          <w:sz w:val="24"/>
          <w:szCs w:val="24"/>
        </w:rPr>
        <w:t xml:space="preserve">Nitel araştırmalar sıklıkla niçin, nasıl, ne şekilde vb. soruların yanıtlarını arayan çalışmalardır. </w:t>
      </w:r>
      <w:r w:rsidR="00EA219E" w:rsidRPr="00195560">
        <w:rPr>
          <w:rFonts w:ascii="Times New Roman" w:hAnsi="Times New Roman" w:cs="Times New Roman"/>
          <w:sz w:val="24"/>
          <w:szCs w:val="24"/>
        </w:rPr>
        <w:t xml:space="preserve">Nitel araştırmalarda; görüşme, gözlem ve doküman inceleme gibi veri toplama yöntemleri vardır. Bu tür </w:t>
      </w:r>
      <w:r w:rsidRPr="00195560">
        <w:rPr>
          <w:rFonts w:ascii="Times New Roman" w:hAnsi="Times New Roman" w:cs="Times New Roman"/>
          <w:sz w:val="24"/>
          <w:szCs w:val="24"/>
        </w:rPr>
        <w:t xml:space="preserve">araştırmalara ilişkin araştırma sorusu araştırmada kullanılan nitel araştırma türüne göre farklılık göstermektedir. </w:t>
      </w:r>
    </w:p>
    <w:p w14:paraId="779689FA" w14:textId="77777777" w:rsidR="003B52D7" w:rsidRPr="00195560" w:rsidRDefault="003B52D7" w:rsidP="004D77AA">
      <w:pPr>
        <w:spacing w:after="120" w:line="360" w:lineRule="auto"/>
        <w:ind w:firstLine="720"/>
        <w:rPr>
          <w:rFonts w:ascii="Times New Roman" w:hAnsi="Times New Roman" w:cs="Times New Roman"/>
          <w:sz w:val="24"/>
          <w:szCs w:val="24"/>
        </w:rPr>
      </w:pPr>
      <w:r w:rsidRPr="00195560">
        <w:rPr>
          <w:rFonts w:ascii="Times New Roman" w:hAnsi="Times New Roman" w:cs="Times New Roman"/>
          <w:b/>
          <w:i/>
          <w:sz w:val="24"/>
          <w:szCs w:val="24"/>
        </w:rPr>
        <w:t>Örnek:</w:t>
      </w:r>
    </w:p>
    <w:p w14:paraId="653834D4" w14:textId="77777777" w:rsidR="003B52D7" w:rsidRPr="00195560" w:rsidRDefault="00EA219E" w:rsidP="00BA60DD">
      <w:pPr>
        <w:pStyle w:val="ListeParagraf"/>
        <w:numPr>
          <w:ilvl w:val="0"/>
          <w:numId w:val="36"/>
        </w:numPr>
        <w:spacing w:after="120" w:line="360" w:lineRule="auto"/>
        <w:rPr>
          <w:rFonts w:ascii="Times New Roman" w:hAnsi="Times New Roman" w:cs="Times New Roman"/>
          <w:sz w:val="24"/>
          <w:szCs w:val="24"/>
        </w:rPr>
      </w:pPr>
      <w:r w:rsidRPr="00195560">
        <w:rPr>
          <w:rFonts w:ascii="Times New Roman" w:hAnsi="Times New Roman" w:cs="Times New Roman"/>
          <w:sz w:val="24"/>
          <w:szCs w:val="24"/>
        </w:rPr>
        <w:t xml:space="preserve">Genel öğretmen </w:t>
      </w:r>
      <w:r w:rsidR="003B52D7" w:rsidRPr="00195560">
        <w:rPr>
          <w:rFonts w:ascii="Times New Roman" w:hAnsi="Times New Roman" w:cs="Times New Roman"/>
          <w:sz w:val="24"/>
          <w:szCs w:val="24"/>
        </w:rPr>
        <w:t>yeterliklerinin, öğretmen görüşlerine göre, uygulanamama nedenleri nelerdir?</w:t>
      </w:r>
    </w:p>
    <w:p w14:paraId="384F9058" w14:textId="77777777" w:rsidR="00EA219E" w:rsidRPr="00195560" w:rsidRDefault="00EA219E" w:rsidP="00BA60DD">
      <w:pPr>
        <w:pStyle w:val="ListeParagraf"/>
        <w:numPr>
          <w:ilvl w:val="0"/>
          <w:numId w:val="36"/>
        </w:numPr>
        <w:spacing w:after="120" w:line="360" w:lineRule="auto"/>
        <w:rPr>
          <w:rFonts w:ascii="Times New Roman" w:hAnsi="Times New Roman" w:cs="Times New Roman"/>
          <w:sz w:val="24"/>
          <w:szCs w:val="24"/>
        </w:rPr>
      </w:pPr>
      <w:r w:rsidRPr="00195560">
        <w:rPr>
          <w:rFonts w:ascii="Times New Roman" w:hAnsi="Times New Roman" w:cs="Times New Roman"/>
          <w:sz w:val="24"/>
          <w:szCs w:val="24"/>
        </w:rPr>
        <w:t xml:space="preserve">Sekizinci sınıf İngilizce ders kitabındaki ölçme-değerlendirme </w:t>
      </w:r>
      <w:r w:rsidR="006902A1" w:rsidRPr="00195560">
        <w:rPr>
          <w:rFonts w:ascii="Times New Roman" w:hAnsi="Times New Roman" w:cs="Times New Roman"/>
          <w:sz w:val="24"/>
          <w:szCs w:val="24"/>
        </w:rPr>
        <w:t xml:space="preserve">etkinliklerine ilişkin öğretmen görüşleri nelerdir? </w:t>
      </w:r>
    </w:p>
    <w:p w14:paraId="5F6145F3" w14:textId="77777777" w:rsidR="003B52D7" w:rsidRPr="00195560" w:rsidRDefault="003B52D7" w:rsidP="004D77AA">
      <w:pPr>
        <w:spacing w:after="120" w:line="360" w:lineRule="auto"/>
        <w:rPr>
          <w:rFonts w:ascii="Times New Roman" w:hAnsi="Times New Roman" w:cs="Times New Roman"/>
          <w:b/>
          <w:sz w:val="24"/>
          <w:szCs w:val="24"/>
        </w:rPr>
      </w:pPr>
      <w:r w:rsidRPr="00195560">
        <w:rPr>
          <w:rFonts w:ascii="Times New Roman" w:hAnsi="Times New Roman" w:cs="Times New Roman"/>
          <w:b/>
          <w:sz w:val="24"/>
          <w:szCs w:val="24"/>
        </w:rPr>
        <w:t>1.3. Araştırmanın Önemi</w:t>
      </w:r>
    </w:p>
    <w:p w14:paraId="31C56E25" w14:textId="77777777" w:rsidR="003B52D7" w:rsidRPr="00195560" w:rsidRDefault="003B52D7" w:rsidP="004D77AA">
      <w:p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Bu bölümde; yapılan araştırmanın gerekçesine, elde edilen bulguların teorik ya da uygulamalı olarak alana katkısına ve ilgili diğer araştırmalardan farklılığına vurgu yapılması beklenmektedir. Bu doğrultuda araştırmanın öneminin yazımında kolaylık sağlayabilmesi açısından aşağıdaki soruların cevaplanması önerilebilir:</w:t>
      </w:r>
    </w:p>
    <w:p w14:paraId="7E1F465F" w14:textId="77777777" w:rsidR="003B52D7" w:rsidRPr="00195560" w:rsidRDefault="003B52D7" w:rsidP="004D77AA">
      <w:pPr>
        <w:pStyle w:val="ListeParagraf"/>
        <w:numPr>
          <w:ilvl w:val="0"/>
          <w:numId w:val="8"/>
        </w:num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Araştırmanın temelini oluşturan teorik çerçeve içinde elde edilen sonuçlar ne anlam ifade edecek?</w:t>
      </w:r>
    </w:p>
    <w:p w14:paraId="10DBAEEA" w14:textId="77777777" w:rsidR="003B52D7" w:rsidRPr="00195560" w:rsidRDefault="003B52D7" w:rsidP="004D77AA">
      <w:pPr>
        <w:pStyle w:val="ListeParagraf"/>
        <w:numPr>
          <w:ilvl w:val="0"/>
          <w:numId w:val="8"/>
        </w:num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lastRenderedPageBreak/>
        <w:t>Araştırma bulgularından elde edilen sonuçlar diğer araştırmalar için ne tür katkılar sağlayacak?</w:t>
      </w:r>
    </w:p>
    <w:p w14:paraId="56D1F8FC" w14:textId="77777777" w:rsidR="003B52D7" w:rsidRPr="00195560" w:rsidRDefault="003B52D7" w:rsidP="004D77AA">
      <w:pPr>
        <w:pStyle w:val="ListeParagraf"/>
        <w:numPr>
          <w:ilvl w:val="0"/>
          <w:numId w:val="8"/>
        </w:num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Elde edilen sonuçlar problemlerin çözümüne ne tür katkılar sağlayacak?</w:t>
      </w:r>
    </w:p>
    <w:p w14:paraId="5049BB4E" w14:textId="77777777" w:rsidR="003B52D7" w:rsidRPr="00195560" w:rsidRDefault="003B52D7" w:rsidP="004D77AA">
      <w:pPr>
        <w:pStyle w:val="ListeParagraf"/>
        <w:numPr>
          <w:ilvl w:val="0"/>
          <w:numId w:val="8"/>
        </w:num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Araştırma sonuç</w:t>
      </w:r>
      <w:r w:rsidR="00BA60DD">
        <w:rPr>
          <w:rFonts w:ascii="Times New Roman" w:hAnsi="Times New Roman" w:cs="Times New Roman"/>
          <w:sz w:val="24"/>
          <w:szCs w:val="24"/>
        </w:rPr>
        <w:t>larına bağlı olarak ortaya kon</w:t>
      </w:r>
      <w:r w:rsidRPr="00195560">
        <w:rPr>
          <w:rFonts w:ascii="Times New Roman" w:hAnsi="Times New Roman" w:cs="Times New Roman"/>
          <w:sz w:val="24"/>
          <w:szCs w:val="24"/>
        </w:rPr>
        <w:t xml:space="preserve">an öneriler alanda ne tür değişimleri sağlayacak? </w:t>
      </w:r>
    </w:p>
    <w:p w14:paraId="37A37E6C" w14:textId="77777777" w:rsidR="003B52D7" w:rsidRPr="00195560" w:rsidRDefault="003B52D7" w:rsidP="004D77AA">
      <w:pPr>
        <w:pStyle w:val="ListeParagraf"/>
        <w:numPr>
          <w:ilvl w:val="0"/>
          <w:numId w:val="8"/>
        </w:numPr>
        <w:spacing w:after="120" w:line="360" w:lineRule="auto"/>
        <w:jc w:val="both"/>
        <w:rPr>
          <w:rFonts w:ascii="Times New Roman" w:hAnsi="Times New Roman" w:cs="Times New Roman"/>
          <w:b/>
          <w:sz w:val="24"/>
          <w:szCs w:val="24"/>
        </w:rPr>
      </w:pPr>
      <w:r w:rsidRPr="00195560">
        <w:rPr>
          <w:rFonts w:ascii="Times New Roman" w:hAnsi="Times New Roman" w:cs="Times New Roman"/>
          <w:sz w:val="24"/>
          <w:szCs w:val="24"/>
        </w:rPr>
        <w:t>Araştırma sonuçları farklı disiplinlerde nasıl uygulanabilir ve ne tür yenilikler getirmektedir?</w:t>
      </w:r>
    </w:p>
    <w:p w14:paraId="1635BBF8" w14:textId="77777777" w:rsidR="003B52D7" w:rsidRPr="00195560" w:rsidRDefault="003B52D7" w:rsidP="004D77AA">
      <w:pPr>
        <w:pStyle w:val="ListeParagraf"/>
        <w:numPr>
          <w:ilvl w:val="0"/>
          <w:numId w:val="8"/>
        </w:num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Araştırmanın alanda yapılan diğer araştırmalar arasındaki yeri ve önemi nedir?</w:t>
      </w:r>
    </w:p>
    <w:p w14:paraId="2678DE8E" w14:textId="77777777" w:rsidR="003B52D7" w:rsidRPr="00195560" w:rsidRDefault="003B52D7" w:rsidP="004D77AA">
      <w:pPr>
        <w:pStyle w:val="ListeParagraf"/>
        <w:numPr>
          <w:ilvl w:val="0"/>
          <w:numId w:val="8"/>
        </w:num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Araştırma hâlihazırda yapılan araştırmalara ne tür katkılar sağlayacak? Hangi boşluğu dolduracaktır?</w:t>
      </w:r>
    </w:p>
    <w:p w14:paraId="05FEAFAD" w14:textId="77777777" w:rsidR="003B52D7" w:rsidRPr="00195560" w:rsidRDefault="003B52D7" w:rsidP="004D77AA">
      <w:pPr>
        <w:spacing w:after="120" w:line="360" w:lineRule="auto"/>
        <w:rPr>
          <w:rFonts w:ascii="Times New Roman" w:hAnsi="Times New Roman" w:cs="Times New Roman"/>
          <w:b/>
          <w:sz w:val="24"/>
          <w:szCs w:val="24"/>
        </w:rPr>
      </w:pPr>
      <w:r w:rsidRPr="00195560">
        <w:rPr>
          <w:rFonts w:ascii="Times New Roman" w:hAnsi="Times New Roman" w:cs="Times New Roman"/>
          <w:b/>
          <w:sz w:val="24"/>
          <w:szCs w:val="24"/>
        </w:rPr>
        <w:t>1.4. Araştırmanın Sınırlılıkları</w:t>
      </w:r>
    </w:p>
    <w:p w14:paraId="16A63B45" w14:textId="77777777" w:rsidR="003B52D7" w:rsidRPr="00195560" w:rsidRDefault="003B52D7" w:rsidP="004D77AA">
      <w:p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Sınırlılıkların yazımında; araştırma konusuyla ilgili olarak zamanın, kullanılacak veri toplama araçlarının, örneklem/çalışma grubunun, araştırma konusunun vb. diğer unsurların sınırlarının araştırmacı tarafından önceden belirtilmesi söz konusudur. Örnekler aşağıda sunulmuştur:</w:t>
      </w:r>
    </w:p>
    <w:p w14:paraId="023C7B1F" w14:textId="77777777" w:rsidR="003B52D7" w:rsidRPr="00195560" w:rsidRDefault="003B52D7" w:rsidP="004D77AA">
      <w:pPr>
        <w:pStyle w:val="ListeParagraf"/>
        <w:numPr>
          <w:ilvl w:val="0"/>
          <w:numId w:val="7"/>
        </w:num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Araştırma, 201</w:t>
      </w:r>
      <w:r w:rsidR="00F87B48" w:rsidRPr="00195560">
        <w:rPr>
          <w:rFonts w:ascii="Times New Roman" w:hAnsi="Times New Roman" w:cs="Times New Roman"/>
          <w:sz w:val="24"/>
          <w:szCs w:val="24"/>
        </w:rPr>
        <w:t>7</w:t>
      </w:r>
      <w:r w:rsidRPr="00195560">
        <w:rPr>
          <w:rFonts w:ascii="Times New Roman" w:hAnsi="Times New Roman" w:cs="Times New Roman"/>
          <w:sz w:val="24"/>
          <w:szCs w:val="24"/>
        </w:rPr>
        <w:t>-20</w:t>
      </w:r>
      <w:r w:rsidR="00F87B48" w:rsidRPr="00195560">
        <w:rPr>
          <w:rFonts w:ascii="Times New Roman" w:hAnsi="Times New Roman" w:cs="Times New Roman"/>
          <w:sz w:val="24"/>
          <w:szCs w:val="24"/>
        </w:rPr>
        <w:t>20</w:t>
      </w:r>
      <w:r w:rsidRPr="00195560">
        <w:rPr>
          <w:rFonts w:ascii="Times New Roman" w:hAnsi="Times New Roman" w:cs="Times New Roman"/>
          <w:sz w:val="24"/>
          <w:szCs w:val="24"/>
        </w:rPr>
        <w:t xml:space="preserve"> </w:t>
      </w:r>
      <w:r w:rsidR="00F87B48" w:rsidRPr="00195560">
        <w:rPr>
          <w:rFonts w:ascii="Times New Roman" w:hAnsi="Times New Roman" w:cs="Times New Roman"/>
          <w:sz w:val="24"/>
          <w:szCs w:val="24"/>
        </w:rPr>
        <w:t xml:space="preserve">yılları arasında yapılmış lisansüstü </w:t>
      </w:r>
      <w:r w:rsidR="0095602B" w:rsidRPr="00195560">
        <w:rPr>
          <w:rFonts w:ascii="Times New Roman" w:hAnsi="Times New Roman" w:cs="Times New Roman"/>
          <w:sz w:val="24"/>
          <w:szCs w:val="24"/>
        </w:rPr>
        <w:t>çalışmalarla</w:t>
      </w:r>
      <w:r w:rsidR="00F87B48" w:rsidRPr="00195560">
        <w:rPr>
          <w:rFonts w:ascii="Times New Roman" w:hAnsi="Times New Roman" w:cs="Times New Roman"/>
          <w:sz w:val="24"/>
          <w:szCs w:val="24"/>
        </w:rPr>
        <w:t xml:space="preserve"> </w:t>
      </w:r>
      <w:r w:rsidRPr="00195560">
        <w:rPr>
          <w:rFonts w:ascii="Times New Roman" w:hAnsi="Times New Roman" w:cs="Times New Roman"/>
          <w:sz w:val="24"/>
          <w:szCs w:val="24"/>
        </w:rPr>
        <w:t>sınırlıdır.</w:t>
      </w:r>
    </w:p>
    <w:p w14:paraId="654BF873" w14:textId="77777777" w:rsidR="003B52D7" w:rsidRPr="00195560" w:rsidRDefault="003B52D7" w:rsidP="004D77AA">
      <w:pPr>
        <w:pStyle w:val="ListeParagraf"/>
        <w:numPr>
          <w:ilvl w:val="0"/>
          <w:numId w:val="7"/>
        </w:num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 xml:space="preserve">Araştırma, Beden Eğitimi Öğretmenliği </w:t>
      </w:r>
      <w:r w:rsidR="00BA60DD">
        <w:rPr>
          <w:rFonts w:ascii="Times New Roman" w:hAnsi="Times New Roman" w:cs="Times New Roman"/>
          <w:sz w:val="24"/>
          <w:szCs w:val="24"/>
        </w:rPr>
        <w:t>Ana Bilim Dalı</w:t>
      </w:r>
      <w:r w:rsidRPr="00195560">
        <w:rPr>
          <w:rFonts w:ascii="Times New Roman" w:hAnsi="Times New Roman" w:cs="Times New Roman"/>
          <w:sz w:val="24"/>
          <w:szCs w:val="24"/>
        </w:rPr>
        <w:t xml:space="preserve"> 4. sınıf öğrencileri ile sınırlıdır.</w:t>
      </w:r>
    </w:p>
    <w:p w14:paraId="2E8749B8" w14:textId="77777777" w:rsidR="003B52D7" w:rsidRPr="00195560" w:rsidRDefault="003B52D7" w:rsidP="004D77AA">
      <w:pPr>
        <w:pStyle w:val="ListeParagraf"/>
        <w:numPr>
          <w:ilvl w:val="0"/>
          <w:numId w:val="7"/>
        </w:num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Araştırma, İstanbul ili Anadolu yakasındaki devlet üniversitelerinin eğitim fakültelerinde kayıtlı İlköğretim Matematik Öğretmenliği Ana Bilim Dalı</w:t>
      </w:r>
      <w:r w:rsidR="00F87B48" w:rsidRPr="00195560">
        <w:rPr>
          <w:rFonts w:ascii="Times New Roman" w:hAnsi="Times New Roman" w:cs="Times New Roman"/>
          <w:sz w:val="24"/>
          <w:szCs w:val="24"/>
        </w:rPr>
        <w:t xml:space="preserve"> son sınıf </w:t>
      </w:r>
      <w:r w:rsidRPr="00195560">
        <w:rPr>
          <w:rFonts w:ascii="Times New Roman" w:hAnsi="Times New Roman" w:cs="Times New Roman"/>
          <w:sz w:val="24"/>
          <w:szCs w:val="24"/>
        </w:rPr>
        <w:t xml:space="preserve">öğrencileri ile sınırlıdır. </w:t>
      </w:r>
    </w:p>
    <w:p w14:paraId="1723DE94" w14:textId="77777777" w:rsidR="003B52D7" w:rsidRPr="00195560" w:rsidRDefault="003B52D7" w:rsidP="004D77AA">
      <w:pPr>
        <w:spacing w:after="120" w:line="360" w:lineRule="auto"/>
        <w:rPr>
          <w:rFonts w:ascii="Times New Roman" w:hAnsi="Times New Roman" w:cs="Times New Roman"/>
          <w:b/>
          <w:sz w:val="24"/>
          <w:szCs w:val="24"/>
        </w:rPr>
      </w:pPr>
      <w:r w:rsidRPr="00195560">
        <w:rPr>
          <w:rFonts w:ascii="Times New Roman" w:hAnsi="Times New Roman" w:cs="Times New Roman"/>
          <w:b/>
          <w:sz w:val="24"/>
          <w:szCs w:val="24"/>
        </w:rPr>
        <w:t>1.5. Araştırmanın Varsayımları</w:t>
      </w:r>
    </w:p>
    <w:p w14:paraId="561E9939" w14:textId="77777777" w:rsidR="003B52D7" w:rsidRPr="00195560" w:rsidRDefault="003B52D7" w:rsidP="004D77AA">
      <w:p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 xml:space="preserve">Araştırmacı tarafından kontrol altına alınamayan ve gerçekleştirilen araştırma koşullarında kabul edilen genellemelerdir. Yapılan araştırmanın doğası gereği varsayımları yok ise bu başlık kullanılmayabilir. </w:t>
      </w:r>
    </w:p>
    <w:p w14:paraId="6EE90828" w14:textId="77777777" w:rsidR="003B52D7" w:rsidRPr="00195560" w:rsidRDefault="003B52D7" w:rsidP="004D77AA">
      <w:pPr>
        <w:spacing w:after="120" w:line="360" w:lineRule="auto"/>
        <w:jc w:val="both"/>
        <w:rPr>
          <w:rFonts w:ascii="Times New Roman" w:hAnsi="Times New Roman" w:cs="Times New Roman"/>
          <w:b/>
          <w:i/>
          <w:sz w:val="24"/>
          <w:szCs w:val="24"/>
        </w:rPr>
      </w:pPr>
      <w:r w:rsidRPr="00195560">
        <w:rPr>
          <w:rFonts w:ascii="Times New Roman" w:hAnsi="Times New Roman" w:cs="Times New Roman"/>
          <w:b/>
          <w:i/>
          <w:sz w:val="24"/>
          <w:szCs w:val="24"/>
        </w:rPr>
        <w:t>Örnek:</w:t>
      </w:r>
    </w:p>
    <w:p w14:paraId="7CEAC84F" w14:textId="77777777" w:rsidR="003B52D7" w:rsidRPr="00195560" w:rsidRDefault="003B52D7" w:rsidP="004D77AA">
      <w:pPr>
        <w:pStyle w:val="ListeParagraf"/>
        <w:numPr>
          <w:ilvl w:val="0"/>
          <w:numId w:val="3"/>
        </w:num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Araştırmaya katılan öğretmen adaylarının anket sorularını içten ve yansız cevapladıkları varsayılmıştır.</w:t>
      </w:r>
    </w:p>
    <w:p w14:paraId="5613808D" w14:textId="77777777" w:rsidR="003B52D7" w:rsidRPr="00195560" w:rsidRDefault="003B52D7" w:rsidP="004D77AA">
      <w:pPr>
        <w:spacing w:after="120" w:line="360" w:lineRule="auto"/>
        <w:rPr>
          <w:rFonts w:ascii="Times New Roman" w:hAnsi="Times New Roman" w:cs="Times New Roman"/>
          <w:b/>
          <w:sz w:val="24"/>
          <w:szCs w:val="24"/>
        </w:rPr>
      </w:pPr>
      <w:r w:rsidRPr="00195560">
        <w:rPr>
          <w:rFonts w:ascii="Times New Roman" w:hAnsi="Times New Roman" w:cs="Times New Roman"/>
          <w:b/>
          <w:sz w:val="24"/>
          <w:szCs w:val="24"/>
        </w:rPr>
        <w:t xml:space="preserve">1.6. </w:t>
      </w:r>
      <w:r w:rsidR="008E5A59" w:rsidRPr="00195560">
        <w:rPr>
          <w:rFonts w:ascii="Times New Roman" w:hAnsi="Times New Roman" w:cs="Times New Roman"/>
          <w:b/>
          <w:sz w:val="24"/>
          <w:szCs w:val="24"/>
        </w:rPr>
        <w:t>Tanımlar</w:t>
      </w:r>
      <w:r w:rsidRPr="00195560">
        <w:rPr>
          <w:rFonts w:ascii="Times New Roman" w:hAnsi="Times New Roman" w:cs="Times New Roman"/>
          <w:b/>
          <w:sz w:val="24"/>
          <w:szCs w:val="24"/>
        </w:rPr>
        <w:t xml:space="preserve"> ve Kısaltmalar</w:t>
      </w:r>
    </w:p>
    <w:p w14:paraId="453772D2" w14:textId="6633A796" w:rsidR="003B52D7" w:rsidRPr="00195560" w:rsidRDefault="003B52D7" w:rsidP="004D77AA">
      <w:p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 xml:space="preserve">Bu bölümde, araştırma konusunda yer alan temel ve alt kavramlara ilişkin tanımlar </w:t>
      </w:r>
      <w:proofErr w:type="spellStart"/>
      <w:r w:rsidRPr="00195560">
        <w:rPr>
          <w:rFonts w:ascii="Times New Roman" w:hAnsi="Times New Roman" w:cs="Times New Roman"/>
          <w:sz w:val="24"/>
          <w:szCs w:val="24"/>
        </w:rPr>
        <w:t>alanyazından</w:t>
      </w:r>
      <w:proofErr w:type="spellEnd"/>
      <w:r w:rsidRPr="00195560">
        <w:rPr>
          <w:rFonts w:ascii="Times New Roman" w:hAnsi="Times New Roman" w:cs="Times New Roman"/>
          <w:sz w:val="24"/>
          <w:szCs w:val="24"/>
        </w:rPr>
        <w:t xml:space="preserve"> yararlanılarak sunulur. Verilen tanımların, araştırmanın konusuyla doğrudan ilişkili olması beklenir. </w:t>
      </w:r>
      <w:r w:rsidRPr="00195560">
        <w:rPr>
          <w:rFonts w:ascii="Times New Roman" w:hAnsi="Times New Roman" w:cs="Times New Roman"/>
          <w:sz w:val="24"/>
          <w:szCs w:val="24"/>
          <w:u w:val="single"/>
        </w:rPr>
        <w:t>Kavramın alanla ilgili özel/farklı bir tanımı söz konusu ise genel tanımın değil alanla ilgili özel tanımın kullanılmasına dikkat edilmelidir</w:t>
      </w:r>
      <w:r w:rsidRPr="00195560">
        <w:rPr>
          <w:rFonts w:ascii="Times New Roman" w:hAnsi="Times New Roman" w:cs="Times New Roman"/>
          <w:sz w:val="24"/>
          <w:szCs w:val="24"/>
        </w:rPr>
        <w:t xml:space="preserve">. </w:t>
      </w:r>
    </w:p>
    <w:p w14:paraId="7B3CB4B5" w14:textId="77777777" w:rsidR="003B52D7" w:rsidRPr="00195560" w:rsidRDefault="003B52D7" w:rsidP="004D77AA">
      <w:p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lastRenderedPageBreak/>
        <w:t>Araştırmada kullanılan kısaltmalar varsa bu başlık altında açıklamaları belirtilmelidir.</w:t>
      </w:r>
    </w:p>
    <w:p w14:paraId="62ED7C76" w14:textId="77777777" w:rsidR="00FF29F7" w:rsidRPr="00195560" w:rsidRDefault="00FF29F7" w:rsidP="004D77AA">
      <w:pPr>
        <w:spacing w:after="120" w:line="360" w:lineRule="auto"/>
        <w:jc w:val="both"/>
        <w:rPr>
          <w:rFonts w:ascii="Times New Roman" w:hAnsi="Times New Roman" w:cs="Times New Roman"/>
          <w:b/>
          <w:i/>
          <w:sz w:val="24"/>
          <w:szCs w:val="24"/>
        </w:rPr>
      </w:pPr>
      <w:r w:rsidRPr="00195560">
        <w:rPr>
          <w:rFonts w:ascii="Times New Roman" w:hAnsi="Times New Roman" w:cs="Times New Roman"/>
          <w:b/>
          <w:i/>
          <w:sz w:val="24"/>
          <w:szCs w:val="24"/>
        </w:rPr>
        <w:t>Örnek</w:t>
      </w:r>
      <w:r w:rsidR="00D417A8" w:rsidRPr="00195560">
        <w:rPr>
          <w:rFonts w:ascii="Times New Roman" w:hAnsi="Times New Roman" w:cs="Times New Roman"/>
          <w:b/>
          <w:i/>
          <w:sz w:val="24"/>
          <w:szCs w:val="24"/>
        </w:rPr>
        <w:t>:</w:t>
      </w:r>
    </w:p>
    <w:p w14:paraId="4BCCACAF" w14:textId="77777777" w:rsidR="00FF29F7" w:rsidRPr="00BA60DD" w:rsidRDefault="00FF29F7" w:rsidP="00BA60DD">
      <w:pPr>
        <w:pStyle w:val="ListeParagraf"/>
        <w:numPr>
          <w:ilvl w:val="0"/>
          <w:numId w:val="37"/>
        </w:numPr>
        <w:spacing w:after="120" w:line="360" w:lineRule="auto"/>
        <w:jc w:val="both"/>
        <w:rPr>
          <w:rFonts w:ascii="Times New Roman" w:hAnsi="Times New Roman" w:cs="Times New Roman"/>
          <w:sz w:val="24"/>
          <w:szCs w:val="24"/>
        </w:rPr>
      </w:pPr>
      <w:r w:rsidRPr="00BA60DD">
        <w:rPr>
          <w:rFonts w:ascii="Times New Roman" w:hAnsi="Times New Roman" w:cs="Times New Roman"/>
          <w:sz w:val="24"/>
          <w:szCs w:val="24"/>
        </w:rPr>
        <w:t>MEB: Mill</w:t>
      </w:r>
      <w:r w:rsidR="00BA60DD" w:rsidRPr="00BA60DD">
        <w:rPr>
          <w:rFonts w:ascii="Times New Roman" w:hAnsi="Times New Roman" w:cs="Times New Roman"/>
          <w:sz w:val="24"/>
          <w:szCs w:val="24"/>
        </w:rPr>
        <w:t>î</w:t>
      </w:r>
      <w:r w:rsidRPr="00BA60DD">
        <w:rPr>
          <w:rFonts w:ascii="Times New Roman" w:hAnsi="Times New Roman" w:cs="Times New Roman"/>
          <w:sz w:val="24"/>
          <w:szCs w:val="24"/>
        </w:rPr>
        <w:t xml:space="preserve"> Eğitim Bakanlığı</w:t>
      </w:r>
    </w:p>
    <w:p w14:paraId="06098C0C" w14:textId="77777777" w:rsidR="00C31449" w:rsidRPr="00BA60DD" w:rsidRDefault="00C31449" w:rsidP="00BA60DD">
      <w:pPr>
        <w:pStyle w:val="ListeParagraf"/>
        <w:numPr>
          <w:ilvl w:val="0"/>
          <w:numId w:val="37"/>
        </w:numPr>
        <w:spacing w:after="120" w:line="360" w:lineRule="auto"/>
        <w:jc w:val="both"/>
        <w:rPr>
          <w:rFonts w:ascii="Times New Roman" w:hAnsi="Times New Roman" w:cs="Times New Roman"/>
          <w:sz w:val="24"/>
          <w:szCs w:val="24"/>
        </w:rPr>
      </w:pPr>
      <w:r w:rsidRPr="00BA60DD">
        <w:rPr>
          <w:rFonts w:ascii="Times New Roman" w:hAnsi="Times New Roman" w:cs="Times New Roman"/>
          <w:sz w:val="24"/>
          <w:szCs w:val="24"/>
        </w:rPr>
        <w:t>UKE: Uluslararası Karşılaştırmalı Eğitim</w:t>
      </w:r>
    </w:p>
    <w:p w14:paraId="374E4D00" w14:textId="77777777" w:rsidR="00FF29F7" w:rsidRPr="00BA60DD" w:rsidRDefault="00C31449" w:rsidP="00BA60DD">
      <w:pPr>
        <w:pStyle w:val="ListeParagraf"/>
        <w:numPr>
          <w:ilvl w:val="0"/>
          <w:numId w:val="37"/>
        </w:numPr>
        <w:spacing w:after="120" w:line="360" w:lineRule="auto"/>
        <w:jc w:val="both"/>
        <w:rPr>
          <w:rFonts w:ascii="Times New Roman" w:hAnsi="Times New Roman" w:cs="Times New Roman"/>
          <w:sz w:val="24"/>
          <w:szCs w:val="24"/>
        </w:rPr>
      </w:pPr>
      <w:r w:rsidRPr="00BA60DD">
        <w:rPr>
          <w:rFonts w:ascii="Times New Roman" w:hAnsi="Times New Roman" w:cs="Times New Roman"/>
          <w:sz w:val="24"/>
          <w:szCs w:val="24"/>
        </w:rPr>
        <w:t>EYD</w:t>
      </w:r>
      <w:r w:rsidR="00FF29F7" w:rsidRPr="00BA60DD">
        <w:rPr>
          <w:rFonts w:ascii="Times New Roman" w:hAnsi="Times New Roman" w:cs="Times New Roman"/>
          <w:sz w:val="24"/>
          <w:szCs w:val="24"/>
        </w:rPr>
        <w:t xml:space="preserve">: Eğitim </w:t>
      </w:r>
      <w:r w:rsidRPr="00BA60DD">
        <w:rPr>
          <w:rFonts w:ascii="Times New Roman" w:hAnsi="Times New Roman" w:cs="Times New Roman"/>
          <w:sz w:val="24"/>
          <w:szCs w:val="24"/>
        </w:rPr>
        <w:t>Yönetimi ve Denetimi</w:t>
      </w:r>
    </w:p>
    <w:p w14:paraId="51ECCC05" w14:textId="77777777" w:rsidR="00FF29F7" w:rsidRPr="00195560" w:rsidRDefault="00FF29F7" w:rsidP="004D77AA">
      <w:pPr>
        <w:spacing w:after="120" w:line="360" w:lineRule="auto"/>
        <w:rPr>
          <w:rFonts w:ascii="Times New Roman" w:hAnsi="Times New Roman" w:cs="Times New Roman"/>
          <w:b/>
          <w:sz w:val="24"/>
          <w:szCs w:val="24"/>
          <w:highlight w:val="yellow"/>
        </w:rPr>
      </w:pPr>
    </w:p>
    <w:p w14:paraId="045BBF8D" w14:textId="77777777" w:rsidR="008E5A59" w:rsidRPr="00195560" w:rsidRDefault="008E5A59" w:rsidP="00433A26">
      <w:pPr>
        <w:spacing w:after="120" w:line="360" w:lineRule="auto"/>
        <w:jc w:val="center"/>
        <w:rPr>
          <w:rFonts w:ascii="Times New Roman" w:hAnsi="Times New Roman" w:cs="Times New Roman"/>
          <w:b/>
          <w:sz w:val="26"/>
          <w:szCs w:val="26"/>
        </w:rPr>
      </w:pPr>
      <w:r w:rsidRPr="00195560">
        <w:rPr>
          <w:rFonts w:ascii="Times New Roman" w:hAnsi="Times New Roman" w:cs="Times New Roman"/>
          <w:b/>
          <w:sz w:val="26"/>
          <w:szCs w:val="26"/>
        </w:rPr>
        <w:t>BÖLÜM II: KURAMSAL ÇERÇEVE VE İLGİLİ ARAŞTIRMALAR</w:t>
      </w:r>
    </w:p>
    <w:p w14:paraId="4ED02EA2" w14:textId="77777777" w:rsidR="003B52D7" w:rsidRPr="00195560" w:rsidRDefault="003B52D7" w:rsidP="004D77AA">
      <w:p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 xml:space="preserve">Bu bölümün yazımına ayrı bir sayfadan başlanmalıdır ve aşağıdaki </w:t>
      </w:r>
      <w:r w:rsidR="00BA60DD">
        <w:rPr>
          <w:rFonts w:ascii="Times New Roman" w:hAnsi="Times New Roman" w:cs="Times New Roman"/>
          <w:sz w:val="24"/>
          <w:szCs w:val="24"/>
        </w:rPr>
        <w:t>açıklamalar</w:t>
      </w:r>
      <w:r w:rsidRPr="00195560">
        <w:rPr>
          <w:rFonts w:ascii="Times New Roman" w:hAnsi="Times New Roman" w:cs="Times New Roman"/>
          <w:sz w:val="24"/>
          <w:szCs w:val="24"/>
        </w:rPr>
        <w:t xml:space="preserve"> çerçevesinde yapılandırılması beklenmektedir. </w:t>
      </w:r>
    </w:p>
    <w:p w14:paraId="2399CF5A" w14:textId="77777777" w:rsidR="003B52D7" w:rsidRPr="00195560" w:rsidRDefault="003B52D7" w:rsidP="004D77AA">
      <w:p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 xml:space="preserve">Bu bölümde, araştırma konusuyla ilgili </w:t>
      </w:r>
      <w:r w:rsidR="00CC1494" w:rsidRPr="00195560">
        <w:rPr>
          <w:rFonts w:ascii="Times New Roman" w:hAnsi="Times New Roman" w:cs="Times New Roman"/>
          <w:sz w:val="24"/>
          <w:szCs w:val="24"/>
        </w:rPr>
        <w:t>kuramsal</w:t>
      </w:r>
      <w:r w:rsidRPr="00195560">
        <w:rPr>
          <w:rFonts w:ascii="Times New Roman" w:hAnsi="Times New Roman" w:cs="Times New Roman"/>
          <w:sz w:val="24"/>
          <w:szCs w:val="24"/>
        </w:rPr>
        <w:t xml:space="preserve"> çerçeve ve konuyla ilgili araştırmalara </w:t>
      </w:r>
      <w:r w:rsidRPr="00195560">
        <w:rPr>
          <w:rFonts w:ascii="Times New Roman" w:hAnsi="Times New Roman" w:cs="Times New Roman"/>
          <w:sz w:val="24"/>
          <w:szCs w:val="24"/>
          <w:u w:val="single"/>
        </w:rPr>
        <w:t>ayrı başlıklar altında</w:t>
      </w:r>
      <w:r w:rsidRPr="00195560">
        <w:rPr>
          <w:rFonts w:ascii="Times New Roman" w:hAnsi="Times New Roman" w:cs="Times New Roman"/>
          <w:sz w:val="24"/>
          <w:szCs w:val="24"/>
        </w:rPr>
        <w:t xml:space="preserve"> yer verilir. Bölüm </w:t>
      </w:r>
      <w:proofErr w:type="spellStart"/>
      <w:r w:rsidRPr="00195560">
        <w:rPr>
          <w:rFonts w:ascii="Times New Roman" w:hAnsi="Times New Roman" w:cs="Times New Roman"/>
          <w:sz w:val="24"/>
          <w:szCs w:val="24"/>
        </w:rPr>
        <w:t>II’ye</w:t>
      </w:r>
      <w:proofErr w:type="spellEnd"/>
      <w:r w:rsidRPr="00195560">
        <w:rPr>
          <w:rFonts w:ascii="Times New Roman" w:hAnsi="Times New Roman" w:cs="Times New Roman"/>
          <w:sz w:val="24"/>
          <w:szCs w:val="24"/>
        </w:rPr>
        <w:t xml:space="preserve"> ait başlık, araştırmacı tarafından “İlgili Literatür, </w:t>
      </w:r>
      <w:proofErr w:type="spellStart"/>
      <w:r w:rsidRPr="00195560">
        <w:rPr>
          <w:rFonts w:ascii="Times New Roman" w:hAnsi="Times New Roman" w:cs="Times New Roman"/>
          <w:sz w:val="24"/>
          <w:szCs w:val="24"/>
        </w:rPr>
        <w:t>Alanyazın</w:t>
      </w:r>
      <w:proofErr w:type="spellEnd"/>
      <w:r w:rsidR="00BA60DD">
        <w:rPr>
          <w:rFonts w:ascii="Times New Roman" w:hAnsi="Times New Roman" w:cs="Times New Roman"/>
          <w:sz w:val="24"/>
          <w:szCs w:val="24"/>
        </w:rPr>
        <w:t>” vb.</w:t>
      </w:r>
      <w:r w:rsidRPr="00195560">
        <w:rPr>
          <w:rFonts w:ascii="Times New Roman" w:hAnsi="Times New Roman" w:cs="Times New Roman"/>
          <w:sz w:val="24"/>
          <w:szCs w:val="24"/>
        </w:rPr>
        <w:t xml:space="preserve"> farklı şekillerde </w:t>
      </w:r>
      <w:r w:rsidR="0068232B" w:rsidRPr="00195560">
        <w:rPr>
          <w:rFonts w:ascii="Times New Roman" w:hAnsi="Times New Roman" w:cs="Times New Roman"/>
          <w:sz w:val="24"/>
          <w:szCs w:val="24"/>
        </w:rPr>
        <w:t xml:space="preserve">de </w:t>
      </w:r>
      <w:r w:rsidRPr="00195560">
        <w:rPr>
          <w:rFonts w:ascii="Times New Roman" w:hAnsi="Times New Roman" w:cs="Times New Roman"/>
          <w:sz w:val="24"/>
          <w:szCs w:val="24"/>
        </w:rPr>
        <w:t xml:space="preserve">ifade edilebilir. </w:t>
      </w:r>
    </w:p>
    <w:p w14:paraId="5EB462A5" w14:textId="77777777" w:rsidR="003B52D7" w:rsidRPr="00195560" w:rsidRDefault="00CC1494" w:rsidP="004D77AA">
      <w:p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Kuramsal</w:t>
      </w:r>
      <w:r w:rsidR="003B52D7" w:rsidRPr="00195560">
        <w:rPr>
          <w:rFonts w:ascii="Times New Roman" w:hAnsi="Times New Roman" w:cs="Times New Roman"/>
          <w:sz w:val="24"/>
          <w:szCs w:val="24"/>
        </w:rPr>
        <w:t xml:space="preserve"> Çerçeve/</w:t>
      </w:r>
      <w:proofErr w:type="spellStart"/>
      <w:r w:rsidR="003B52D7" w:rsidRPr="00195560">
        <w:rPr>
          <w:rFonts w:ascii="Times New Roman" w:hAnsi="Times New Roman" w:cs="Times New Roman"/>
          <w:sz w:val="24"/>
          <w:szCs w:val="24"/>
        </w:rPr>
        <w:t>Alanyazın</w:t>
      </w:r>
      <w:proofErr w:type="spellEnd"/>
      <w:r w:rsidR="003B52D7" w:rsidRPr="00195560">
        <w:rPr>
          <w:rFonts w:ascii="Times New Roman" w:hAnsi="Times New Roman" w:cs="Times New Roman"/>
          <w:sz w:val="24"/>
          <w:szCs w:val="24"/>
        </w:rPr>
        <w:t xml:space="preserve"> başlığının altındaki açıklamalarda konunun alt başlıkları ayrı ayrı belirtilip açıklanabilir ya da alt başlıklar konulmadan tek bir başlık altında konu açıklanabilir. </w:t>
      </w:r>
    </w:p>
    <w:p w14:paraId="49394190" w14:textId="77777777" w:rsidR="0068232B" w:rsidRPr="00195560" w:rsidRDefault="0068232B" w:rsidP="004D77AA">
      <w:pPr>
        <w:spacing w:after="120" w:line="360" w:lineRule="auto"/>
        <w:rPr>
          <w:rFonts w:ascii="Times New Roman" w:hAnsi="Times New Roman" w:cs="Times New Roman"/>
          <w:b/>
          <w:sz w:val="24"/>
          <w:szCs w:val="24"/>
        </w:rPr>
      </w:pPr>
    </w:p>
    <w:p w14:paraId="34950130" w14:textId="77777777" w:rsidR="0068232B" w:rsidRPr="00195560" w:rsidRDefault="0068232B" w:rsidP="00433A26">
      <w:pPr>
        <w:spacing w:after="120" w:line="360" w:lineRule="auto"/>
        <w:jc w:val="center"/>
        <w:rPr>
          <w:rFonts w:ascii="Times New Roman" w:hAnsi="Times New Roman" w:cs="Times New Roman"/>
          <w:b/>
          <w:sz w:val="26"/>
          <w:szCs w:val="26"/>
        </w:rPr>
      </w:pPr>
      <w:r w:rsidRPr="00195560">
        <w:rPr>
          <w:rFonts w:ascii="Times New Roman" w:hAnsi="Times New Roman" w:cs="Times New Roman"/>
          <w:b/>
          <w:sz w:val="26"/>
          <w:szCs w:val="26"/>
        </w:rPr>
        <w:t>BÖLÜM III: YÖNTEM</w:t>
      </w:r>
    </w:p>
    <w:p w14:paraId="535B5A0A" w14:textId="77777777" w:rsidR="003B52D7" w:rsidRPr="00195560" w:rsidRDefault="003B52D7" w:rsidP="004D77AA">
      <w:p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 xml:space="preserve">Yöntem bölümü yeni bir sayfadan başlanarak yazılmalıdır ve aşağıdaki başlıklar çerçevesinde yapılandırılması beklenmektedir. </w:t>
      </w:r>
    </w:p>
    <w:p w14:paraId="729A1609" w14:textId="77777777" w:rsidR="003B52D7" w:rsidRPr="00195560" w:rsidRDefault="003B52D7" w:rsidP="004D77AA">
      <w:pPr>
        <w:spacing w:after="120" w:line="360" w:lineRule="auto"/>
        <w:rPr>
          <w:rFonts w:ascii="Times New Roman" w:hAnsi="Times New Roman" w:cs="Times New Roman"/>
          <w:b/>
          <w:sz w:val="24"/>
          <w:szCs w:val="24"/>
        </w:rPr>
      </w:pPr>
      <w:r w:rsidRPr="00195560">
        <w:rPr>
          <w:rFonts w:ascii="Times New Roman" w:hAnsi="Times New Roman" w:cs="Times New Roman"/>
          <w:b/>
          <w:sz w:val="24"/>
          <w:szCs w:val="24"/>
        </w:rPr>
        <w:t xml:space="preserve">3.1. Araştırma Modeli </w:t>
      </w:r>
    </w:p>
    <w:p w14:paraId="1C4C4065" w14:textId="77777777" w:rsidR="003B52D7" w:rsidRPr="00195560" w:rsidRDefault="00C34028" w:rsidP="004D77AA">
      <w:p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 xml:space="preserve">Proje; nitel, nicel ya da karma model olarak tasarlanabilir. Çalışmada </w:t>
      </w:r>
      <w:r w:rsidR="003B52D7" w:rsidRPr="00195560">
        <w:rPr>
          <w:rFonts w:ascii="Times New Roman" w:hAnsi="Times New Roman" w:cs="Times New Roman"/>
          <w:sz w:val="24"/>
          <w:szCs w:val="24"/>
        </w:rPr>
        <w:t xml:space="preserve">kullanılan modelin </w:t>
      </w:r>
      <w:proofErr w:type="spellStart"/>
      <w:r w:rsidR="003B52D7" w:rsidRPr="00195560">
        <w:rPr>
          <w:rFonts w:ascii="Times New Roman" w:hAnsi="Times New Roman" w:cs="Times New Roman"/>
          <w:sz w:val="24"/>
          <w:szCs w:val="24"/>
        </w:rPr>
        <w:t>alanyazın</w:t>
      </w:r>
      <w:proofErr w:type="spellEnd"/>
      <w:r w:rsidR="003B52D7" w:rsidRPr="00195560">
        <w:rPr>
          <w:rFonts w:ascii="Times New Roman" w:hAnsi="Times New Roman" w:cs="Times New Roman"/>
          <w:sz w:val="24"/>
          <w:szCs w:val="24"/>
        </w:rPr>
        <w:t xml:space="preserve"> ile desteklenerek </w:t>
      </w:r>
      <w:r w:rsidRPr="00195560">
        <w:rPr>
          <w:rFonts w:ascii="Times New Roman" w:hAnsi="Times New Roman" w:cs="Times New Roman"/>
          <w:sz w:val="24"/>
          <w:szCs w:val="24"/>
        </w:rPr>
        <w:t xml:space="preserve">açıklanması </w:t>
      </w:r>
      <w:r w:rsidR="003B52D7" w:rsidRPr="00195560">
        <w:rPr>
          <w:rFonts w:ascii="Times New Roman" w:hAnsi="Times New Roman" w:cs="Times New Roman"/>
          <w:sz w:val="24"/>
          <w:szCs w:val="24"/>
        </w:rPr>
        <w:t xml:space="preserve">beklenmektedir. </w:t>
      </w:r>
    </w:p>
    <w:p w14:paraId="344F368A" w14:textId="77777777" w:rsidR="003B52D7" w:rsidRPr="00195560" w:rsidRDefault="003B52D7" w:rsidP="004D77AA">
      <w:pPr>
        <w:spacing w:after="120" w:line="360" w:lineRule="auto"/>
        <w:rPr>
          <w:rFonts w:ascii="Times New Roman" w:hAnsi="Times New Roman" w:cs="Times New Roman"/>
          <w:b/>
          <w:sz w:val="24"/>
          <w:szCs w:val="24"/>
        </w:rPr>
      </w:pPr>
      <w:r w:rsidRPr="00195560">
        <w:rPr>
          <w:rFonts w:ascii="Times New Roman" w:hAnsi="Times New Roman" w:cs="Times New Roman"/>
          <w:b/>
          <w:sz w:val="24"/>
          <w:szCs w:val="24"/>
        </w:rPr>
        <w:t xml:space="preserve">3.2. Evren ve Örneklem/Çalışma Grubu/Katılımcılar </w:t>
      </w:r>
    </w:p>
    <w:p w14:paraId="5DEC096C" w14:textId="77777777" w:rsidR="003B52D7" w:rsidRPr="00195560" w:rsidRDefault="003B52D7" w:rsidP="004D77AA">
      <w:p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Bu bölümde; araştırma modeline ve konusuna bağlı olarak “Evren, Örneklem, Çalışma Grubu veya Katılımcılar” gibi başlıklar kullanılabilir. Eğer araştırma, derleme/</w:t>
      </w:r>
      <w:proofErr w:type="spellStart"/>
      <w:r w:rsidRPr="00195560">
        <w:rPr>
          <w:rFonts w:ascii="Times New Roman" w:hAnsi="Times New Roman" w:cs="Times New Roman"/>
          <w:sz w:val="24"/>
          <w:szCs w:val="24"/>
        </w:rPr>
        <w:t>alanyazın</w:t>
      </w:r>
      <w:proofErr w:type="spellEnd"/>
      <w:r w:rsidR="009348C6" w:rsidRPr="00195560">
        <w:rPr>
          <w:rFonts w:ascii="Times New Roman" w:hAnsi="Times New Roman" w:cs="Times New Roman"/>
          <w:sz w:val="24"/>
          <w:szCs w:val="24"/>
        </w:rPr>
        <w:t xml:space="preserve"> ya da doküman inceleme </w:t>
      </w:r>
      <w:r w:rsidRPr="00195560">
        <w:rPr>
          <w:rFonts w:ascii="Times New Roman" w:hAnsi="Times New Roman" w:cs="Times New Roman"/>
          <w:sz w:val="24"/>
          <w:szCs w:val="24"/>
        </w:rPr>
        <w:t xml:space="preserve">türünde ise bu başlık yer almayabilir. </w:t>
      </w:r>
    </w:p>
    <w:p w14:paraId="43326467" w14:textId="77777777" w:rsidR="003B52D7" w:rsidRPr="00195560" w:rsidRDefault="003B52D7" w:rsidP="004D77AA">
      <w:pPr>
        <w:spacing w:after="120" w:line="360" w:lineRule="auto"/>
        <w:rPr>
          <w:rFonts w:ascii="Times New Roman" w:hAnsi="Times New Roman" w:cs="Times New Roman"/>
          <w:b/>
          <w:sz w:val="24"/>
          <w:szCs w:val="24"/>
        </w:rPr>
      </w:pPr>
      <w:r w:rsidRPr="00195560">
        <w:rPr>
          <w:rFonts w:ascii="Times New Roman" w:hAnsi="Times New Roman" w:cs="Times New Roman"/>
          <w:b/>
          <w:sz w:val="24"/>
          <w:szCs w:val="24"/>
        </w:rPr>
        <w:t xml:space="preserve">3.3. Veri Toplama Aracı/Araçları </w:t>
      </w:r>
    </w:p>
    <w:p w14:paraId="7F429A08" w14:textId="77777777" w:rsidR="003B52D7" w:rsidRPr="00195560" w:rsidRDefault="003B52D7" w:rsidP="004D77AA">
      <w:p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Araştırma verilerinin toplanmasında kullanılan ölçme araçlarının açıklandığı bölümdür. Bu başlık altında aşağıdaki konulara dikkat edilmesi beklenmektedir:</w:t>
      </w:r>
    </w:p>
    <w:p w14:paraId="391C2436" w14:textId="77777777" w:rsidR="003B52D7" w:rsidRPr="00195560" w:rsidRDefault="003B52D7" w:rsidP="004D77AA">
      <w:pPr>
        <w:pStyle w:val="ListeParagraf"/>
        <w:numPr>
          <w:ilvl w:val="0"/>
          <w:numId w:val="10"/>
        </w:num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lastRenderedPageBreak/>
        <w:t>Veri toplamada birden fazla ölçme aracı kullanılmış ise her bir ölçme aracı için ayrı bir alt başlık açılması ve ölçme aracına ilişkin detaylı açıklamaların bu başlık altında sunulması,</w:t>
      </w:r>
    </w:p>
    <w:p w14:paraId="07A5F679" w14:textId="77777777" w:rsidR="003B52D7" w:rsidRPr="00195560" w:rsidRDefault="003B52D7" w:rsidP="004D77AA">
      <w:pPr>
        <w:pStyle w:val="ListeParagraf"/>
        <w:numPr>
          <w:ilvl w:val="0"/>
          <w:numId w:val="10"/>
        </w:num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Ölçme aracı/araçları araştırmacı tarafından geliştirilmiş/uyarlanmış ise geliştirilme/uyarlama aşamalarının detaylı bir şekilde açıklanması,</w:t>
      </w:r>
    </w:p>
    <w:p w14:paraId="04ED450B" w14:textId="77777777" w:rsidR="003B52D7" w:rsidRPr="00195560" w:rsidRDefault="003B52D7" w:rsidP="004D77AA">
      <w:pPr>
        <w:pStyle w:val="ListeParagraf"/>
        <w:numPr>
          <w:ilvl w:val="0"/>
          <w:numId w:val="10"/>
        </w:num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Ölçme aracı daha önceden başka bir araştırmacı ya da kurum tarafından geliştirilmiş/uyarlanmış ise izin alınması ve izin belgesine Ekler bölümünde yer verilmesi,</w:t>
      </w:r>
    </w:p>
    <w:p w14:paraId="1D7E7C9B" w14:textId="77777777" w:rsidR="003B52D7" w:rsidRPr="00195560" w:rsidRDefault="003B52D7" w:rsidP="004D77AA">
      <w:pPr>
        <w:pStyle w:val="ListeParagraf"/>
        <w:numPr>
          <w:ilvl w:val="0"/>
          <w:numId w:val="10"/>
        </w:num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Ölçme aracında yer alan bölümlerin, cevaplamanın ve puanlamanın ne şekilde yapıldığının detaylı bir şekilde açıklanması,</w:t>
      </w:r>
    </w:p>
    <w:p w14:paraId="187F1656" w14:textId="77777777" w:rsidR="003B52D7" w:rsidRPr="00195560" w:rsidRDefault="003B52D7" w:rsidP="004D77AA">
      <w:pPr>
        <w:pStyle w:val="ListeParagraf"/>
        <w:numPr>
          <w:ilvl w:val="0"/>
          <w:numId w:val="10"/>
        </w:num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Ölçme aracının kullanımı için özel bir ortam ya da far</w:t>
      </w:r>
      <w:r w:rsidR="007F4B45">
        <w:rPr>
          <w:rFonts w:ascii="Times New Roman" w:hAnsi="Times New Roman" w:cs="Times New Roman"/>
          <w:sz w:val="24"/>
          <w:szCs w:val="24"/>
        </w:rPr>
        <w:t>klı bir süreç varsa açıklanması gerekmektedir.</w:t>
      </w:r>
    </w:p>
    <w:p w14:paraId="5E88946B" w14:textId="77777777" w:rsidR="003B52D7" w:rsidRPr="00195560" w:rsidRDefault="003B52D7" w:rsidP="004D77AA">
      <w:pPr>
        <w:spacing w:after="120" w:line="360" w:lineRule="auto"/>
        <w:rPr>
          <w:rFonts w:ascii="Times New Roman" w:hAnsi="Times New Roman" w:cs="Times New Roman"/>
          <w:b/>
          <w:sz w:val="24"/>
          <w:szCs w:val="24"/>
        </w:rPr>
      </w:pPr>
      <w:r w:rsidRPr="00195560">
        <w:rPr>
          <w:rFonts w:ascii="Times New Roman" w:hAnsi="Times New Roman" w:cs="Times New Roman"/>
          <w:b/>
          <w:sz w:val="24"/>
          <w:szCs w:val="24"/>
        </w:rPr>
        <w:t xml:space="preserve">3.4. Verilerin Toplanması </w:t>
      </w:r>
    </w:p>
    <w:p w14:paraId="38B2A909" w14:textId="77777777" w:rsidR="003B52D7" w:rsidRPr="00195560" w:rsidRDefault="003B52D7" w:rsidP="004D77AA">
      <w:p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Bu başlıkta verilerin nerede, ne zaman, nasıl, ne kadar sürede ve kim tarafından toplandığının detaylı açıklamalarına yer verilir. Gerek görülürse verilerin toplanması sürecine ait zaman çizelgesi de bu başlık altında sunulabilir.</w:t>
      </w:r>
    </w:p>
    <w:p w14:paraId="390B81C8" w14:textId="77777777" w:rsidR="003B52D7" w:rsidRPr="00195560" w:rsidRDefault="003B52D7" w:rsidP="004D77AA">
      <w:pPr>
        <w:spacing w:after="120" w:line="360" w:lineRule="auto"/>
        <w:rPr>
          <w:rFonts w:ascii="Times New Roman" w:hAnsi="Times New Roman" w:cs="Times New Roman"/>
          <w:b/>
          <w:sz w:val="24"/>
          <w:szCs w:val="24"/>
        </w:rPr>
      </w:pPr>
      <w:r w:rsidRPr="00195560">
        <w:rPr>
          <w:rFonts w:ascii="Times New Roman" w:hAnsi="Times New Roman" w:cs="Times New Roman"/>
          <w:b/>
          <w:sz w:val="24"/>
          <w:szCs w:val="24"/>
        </w:rPr>
        <w:t xml:space="preserve">3.5. Verilerin Analizi </w:t>
      </w:r>
    </w:p>
    <w:p w14:paraId="097EA263" w14:textId="77777777" w:rsidR="003B52D7" w:rsidRPr="00195560" w:rsidRDefault="003B52D7" w:rsidP="004D77AA">
      <w:pPr>
        <w:spacing w:after="120" w:line="360" w:lineRule="auto"/>
        <w:jc w:val="both"/>
        <w:rPr>
          <w:rFonts w:ascii="Times New Roman" w:hAnsi="Times New Roman" w:cs="Times New Roman"/>
          <w:sz w:val="24"/>
          <w:szCs w:val="24"/>
          <w:highlight w:val="yellow"/>
        </w:rPr>
      </w:pPr>
      <w:r w:rsidRPr="00195560">
        <w:rPr>
          <w:rFonts w:ascii="Times New Roman" w:hAnsi="Times New Roman" w:cs="Times New Roman"/>
          <w:sz w:val="24"/>
          <w:szCs w:val="24"/>
        </w:rPr>
        <w:t xml:space="preserve">Bu başlıkta, araştırmadan elde edilen verilerin hangi yöntem/tekniklerle analiz edildiği gerekçeli ve ayrıntılı bir şekilde belirtilir. </w:t>
      </w:r>
    </w:p>
    <w:p w14:paraId="5A286370" w14:textId="77777777" w:rsidR="0068232B" w:rsidRPr="00195560" w:rsidRDefault="0068232B" w:rsidP="004D77AA">
      <w:pPr>
        <w:spacing w:after="120" w:line="360" w:lineRule="auto"/>
        <w:rPr>
          <w:rFonts w:ascii="Times New Roman" w:hAnsi="Times New Roman" w:cs="Times New Roman"/>
          <w:b/>
          <w:sz w:val="24"/>
          <w:szCs w:val="24"/>
        </w:rPr>
      </w:pPr>
    </w:p>
    <w:p w14:paraId="5A7BB7B9" w14:textId="77777777" w:rsidR="003B52D7" w:rsidRPr="00195560" w:rsidRDefault="0068232B" w:rsidP="00433A26">
      <w:pPr>
        <w:spacing w:after="120" w:line="360" w:lineRule="auto"/>
        <w:jc w:val="center"/>
        <w:rPr>
          <w:rFonts w:ascii="Times New Roman" w:hAnsi="Times New Roman" w:cs="Times New Roman"/>
          <w:b/>
          <w:sz w:val="26"/>
          <w:szCs w:val="26"/>
        </w:rPr>
      </w:pPr>
      <w:r w:rsidRPr="00195560">
        <w:rPr>
          <w:rFonts w:ascii="Times New Roman" w:hAnsi="Times New Roman" w:cs="Times New Roman"/>
          <w:b/>
          <w:sz w:val="26"/>
          <w:szCs w:val="26"/>
        </w:rPr>
        <w:t>BÖLÜM IV: BULGULAR</w:t>
      </w:r>
    </w:p>
    <w:p w14:paraId="57440D98" w14:textId="77777777" w:rsidR="003B52D7" w:rsidRPr="00195560" w:rsidRDefault="003B52D7" w:rsidP="004D77AA">
      <w:p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Bulgular bölümü yeni bir sayfadan başlanarak yazılmalıdır. Burada araştırma sonunda elde edilen bulguların sunulması beklenmektedir.</w:t>
      </w:r>
      <w:r w:rsidR="0068232B" w:rsidRPr="00195560">
        <w:rPr>
          <w:rFonts w:ascii="Times New Roman" w:hAnsi="Times New Roman" w:cs="Times New Roman"/>
          <w:sz w:val="24"/>
          <w:szCs w:val="24"/>
        </w:rPr>
        <w:t xml:space="preserve"> Bulgular bölümünde tablolar, şekiller, resimler vb. görseller yer alıyorsa APA6 standardına uygun şekilde gösterilmelidir.  </w:t>
      </w:r>
      <w:r w:rsidRPr="00195560">
        <w:rPr>
          <w:rFonts w:ascii="Times New Roman" w:hAnsi="Times New Roman" w:cs="Times New Roman"/>
          <w:sz w:val="24"/>
          <w:szCs w:val="24"/>
        </w:rPr>
        <w:t xml:space="preserve"> </w:t>
      </w:r>
    </w:p>
    <w:p w14:paraId="68CA74CE" w14:textId="77777777" w:rsidR="0068232B" w:rsidRPr="00195560" w:rsidRDefault="0068232B" w:rsidP="004D77AA">
      <w:pPr>
        <w:spacing w:after="120" w:line="360" w:lineRule="auto"/>
        <w:rPr>
          <w:rFonts w:ascii="Times New Roman" w:hAnsi="Times New Roman" w:cs="Times New Roman"/>
          <w:b/>
          <w:sz w:val="24"/>
          <w:szCs w:val="24"/>
        </w:rPr>
      </w:pPr>
    </w:p>
    <w:p w14:paraId="39EFF4F4" w14:textId="77777777" w:rsidR="003B52D7" w:rsidRPr="00195560" w:rsidRDefault="0068232B" w:rsidP="004A02EE">
      <w:pPr>
        <w:spacing w:after="120" w:line="360" w:lineRule="auto"/>
        <w:jc w:val="center"/>
        <w:rPr>
          <w:rFonts w:ascii="Times New Roman" w:hAnsi="Times New Roman" w:cs="Times New Roman"/>
          <w:b/>
          <w:sz w:val="26"/>
          <w:szCs w:val="26"/>
        </w:rPr>
      </w:pPr>
      <w:r w:rsidRPr="00195560">
        <w:rPr>
          <w:rFonts w:ascii="Times New Roman" w:hAnsi="Times New Roman" w:cs="Times New Roman"/>
          <w:b/>
          <w:sz w:val="26"/>
          <w:szCs w:val="26"/>
        </w:rPr>
        <w:t>BÖLÜM V: SONUÇ, TARTIŞMA VE ÖNERİLER</w:t>
      </w:r>
    </w:p>
    <w:p w14:paraId="4595009E" w14:textId="77777777" w:rsidR="003B52D7" w:rsidRPr="00195560" w:rsidRDefault="003B52D7" w:rsidP="004D77AA">
      <w:p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 xml:space="preserve">Sonuç, Tartışma ve Öneriler bölümü yeni bir sayfadan başlanarak yazılmalıdır ve aşağıdaki </w:t>
      </w:r>
      <w:r w:rsidR="002363D6" w:rsidRPr="00195560">
        <w:rPr>
          <w:rFonts w:ascii="Times New Roman" w:hAnsi="Times New Roman" w:cs="Times New Roman"/>
          <w:sz w:val="24"/>
          <w:szCs w:val="24"/>
        </w:rPr>
        <w:t xml:space="preserve">alt </w:t>
      </w:r>
      <w:r w:rsidRPr="00195560">
        <w:rPr>
          <w:rFonts w:ascii="Times New Roman" w:hAnsi="Times New Roman" w:cs="Times New Roman"/>
          <w:sz w:val="24"/>
          <w:szCs w:val="24"/>
        </w:rPr>
        <w:t xml:space="preserve">başlıklar çerçevesinde yapılandırılması beklenmektedir. İstenirse Sonuç ve Tartışma başlıkları birleştirilebilir. </w:t>
      </w:r>
    </w:p>
    <w:p w14:paraId="00458E49" w14:textId="77777777" w:rsidR="00E905A2" w:rsidRDefault="00E905A2">
      <w:pPr>
        <w:rPr>
          <w:rFonts w:ascii="Times New Roman" w:hAnsi="Times New Roman" w:cs="Times New Roman"/>
          <w:b/>
          <w:sz w:val="24"/>
          <w:szCs w:val="24"/>
        </w:rPr>
      </w:pPr>
      <w:r>
        <w:rPr>
          <w:rFonts w:ascii="Times New Roman" w:hAnsi="Times New Roman" w:cs="Times New Roman"/>
          <w:b/>
          <w:sz w:val="24"/>
          <w:szCs w:val="24"/>
        </w:rPr>
        <w:br w:type="page"/>
      </w:r>
    </w:p>
    <w:p w14:paraId="077034AE" w14:textId="77777777" w:rsidR="003B52D7" w:rsidRPr="00195560" w:rsidRDefault="003B52D7" w:rsidP="004D77AA">
      <w:pPr>
        <w:spacing w:after="120" w:line="360" w:lineRule="auto"/>
        <w:rPr>
          <w:rFonts w:ascii="Times New Roman" w:hAnsi="Times New Roman" w:cs="Times New Roman"/>
          <w:b/>
          <w:sz w:val="24"/>
          <w:szCs w:val="24"/>
        </w:rPr>
      </w:pPr>
      <w:r w:rsidRPr="00195560">
        <w:rPr>
          <w:rFonts w:ascii="Times New Roman" w:hAnsi="Times New Roman" w:cs="Times New Roman"/>
          <w:b/>
          <w:sz w:val="24"/>
          <w:szCs w:val="24"/>
        </w:rPr>
        <w:lastRenderedPageBreak/>
        <w:t xml:space="preserve">5.1. Sonuç </w:t>
      </w:r>
    </w:p>
    <w:p w14:paraId="76A1A67D" w14:textId="77777777" w:rsidR="002363D6" w:rsidRPr="00195560" w:rsidRDefault="003B52D7" w:rsidP="004D77AA">
      <w:p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 xml:space="preserve">Bu başlıkta araştırma bulgularından elde edilen sonuçlar, sayısal değerler verilmeksizin sıralanır. </w:t>
      </w:r>
    </w:p>
    <w:p w14:paraId="327D093B" w14:textId="77777777" w:rsidR="003B52D7" w:rsidRPr="00195560" w:rsidRDefault="003B52D7" w:rsidP="004D77AA">
      <w:pPr>
        <w:spacing w:after="120" w:line="360" w:lineRule="auto"/>
        <w:jc w:val="both"/>
        <w:rPr>
          <w:rFonts w:ascii="Times New Roman" w:hAnsi="Times New Roman" w:cs="Times New Roman"/>
          <w:b/>
          <w:sz w:val="24"/>
          <w:szCs w:val="24"/>
        </w:rPr>
      </w:pPr>
      <w:r w:rsidRPr="00195560">
        <w:rPr>
          <w:rFonts w:ascii="Times New Roman" w:hAnsi="Times New Roman" w:cs="Times New Roman"/>
          <w:b/>
          <w:sz w:val="24"/>
          <w:szCs w:val="24"/>
        </w:rPr>
        <w:t xml:space="preserve">5.2. Tartışma </w:t>
      </w:r>
    </w:p>
    <w:p w14:paraId="01D7E27F" w14:textId="77777777" w:rsidR="003B52D7" w:rsidRPr="00195560" w:rsidRDefault="003B52D7" w:rsidP="004D77AA">
      <w:p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 xml:space="preserve">Bu başlıkta, araştırma bulgularından elde edilen sonuçlar, sayısal değerler verilmeksizin, daha önce yapılmış ilgili araştırma sonuçlarıyla karşılaştırılır; benzerlikler ve farklılıklar tartışılır. </w:t>
      </w:r>
    </w:p>
    <w:p w14:paraId="5218CF3E" w14:textId="77777777" w:rsidR="003B52D7" w:rsidRPr="00195560" w:rsidRDefault="003B52D7" w:rsidP="004D77AA">
      <w:pPr>
        <w:spacing w:after="120" w:line="360" w:lineRule="auto"/>
        <w:jc w:val="both"/>
        <w:rPr>
          <w:rFonts w:ascii="Times New Roman" w:hAnsi="Times New Roman" w:cs="Times New Roman"/>
          <w:b/>
          <w:sz w:val="24"/>
          <w:szCs w:val="24"/>
        </w:rPr>
      </w:pPr>
      <w:r w:rsidRPr="00195560">
        <w:rPr>
          <w:rFonts w:ascii="Times New Roman" w:hAnsi="Times New Roman" w:cs="Times New Roman"/>
          <w:b/>
          <w:sz w:val="24"/>
          <w:szCs w:val="24"/>
        </w:rPr>
        <w:t xml:space="preserve">5.3. Öneriler </w:t>
      </w:r>
    </w:p>
    <w:p w14:paraId="1CD364B4" w14:textId="77777777" w:rsidR="003B52D7" w:rsidRPr="00195560" w:rsidRDefault="003B52D7" w:rsidP="004D77AA">
      <w:p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 xml:space="preserve">Öneriler başlığı altında araştırma konusuna ve araştırmadan elde edilen sonuçlara ilişkin öneriler yazılması beklenmektedir. </w:t>
      </w:r>
    </w:p>
    <w:p w14:paraId="74CB1C70" w14:textId="77777777" w:rsidR="003B52D7" w:rsidRPr="00195560" w:rsidRDefault="003B52D7" w:rsidP="004D77AA">
      <w:p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 xml:space="preserve">Öneriler yazılırken genel ifadelerden kaçınılmalı, gerekçeleri belirtilmeli ve somut öneriler sunulmalıdır. </w:t>
      </w:r>
    </w:p>
    <w:p w14:paraId="2F0EE6BB" w14:textId="77777777" w:rsidR="003B52D7" w:rsidRPr="00195560" w:rsidRDefault="007F4B45" w:rsidP="004D77AA">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Örneğin,</w:t>
      </w:r>
      <w:r w:rsidRPr="00195560">
        <w:rPr>
          <w:rFonts w:ascii="Times New Roman" w:hAnsi="Times New Roman" w:cs="Times New Roman"/>
          <w:sz w:val="24"/>
          <w:szCs w:val="24"/>
        </w:rPr>
        <w:t xml:space="preserve"> </w:t>
      </w:r>
      <w:r w:rsidR="003B52D7" w:rsidRPr="00195560">
        <w:rPr>
          <w:rFonts w:ascii="Times New Roman" w:hAnsi="Times New Roman" w:cs="Times New Roman"/>
          <w:sz w:val="24"/>
          <w:szCs w:val="24"/>
        </w:rPr>
        <w:t>“İlköğretim programları yeniden düzenlenmelidir</w:t>
      </w:r>
      <w:r>
        <w:rPr>
          <w:rFonts w:ascii="Times New Roman" w:hAnsi="Times New Roman" w:cs="Times New Roman"/>
          <w:sz w:val="24"/>
          <w:szCs w:val="24"/>
        </w:rPr>
        <w:t>.</w:t>
      </w:r>
      <w:r w:rsidR="003B52D7" w:rsidRPr="00195560">
        <w:rPr>
          <w:rFonts w:ascii="Times New Roman" w:hAnsi="Times New Roman" w:cs="Times New Roman"/>
          <w:sz w:val="24"/>
          <w:szCs w:val="24"/>
        </w:rPr>
        <w:t xml:space="preserve">” </w:t>
      </w:r>
      <w:r>
        <w:rPr>
          <w:rFonts w:ascii="Times New Roman" w:hAnsi="Times New Roman" w:cs="Times New Roman"/>
          <w:sz w:val="24"/>
          <w:szCs w:val="24"/>
        </w:rPr>
        <w:t xml:space="preserve">cümlesi </w:t>
      </w:r>
      <w:r w:rsidR="003B52D7" w:rsidRPr="00195560">
        <w:rPr>
          <w:rFonts w:ascii="Times New Roman" w:hAnsi="Times New Roman" w:cs="Times New Roman"/>
          <w:sz w:val="24"/>
          <w:szCs w:val="24"/>
        </w:rPr>
        <w:t xml:space="preserve">çok genel bir öneridir. Bunun yerine yeni düzenlemelerin hangi boyutta (kazanım, içerik, öğrenme-öğretme durumları, ölçme-değerlendirme gibi) nasıl yapılması gerektiği örneklerle açıklanarak sunulmalıdır. </w:t>
      </w:r>
    </w:p>
    <w:p w14:paraId="69B65917" w14:textId="77777777" w:rsidR="004A02EE" w:rsidRPr="00195560" w:rsidRDefault="004A02EE" w:rsidP="004D77AA">
      <w:pPr>
        <w:spacing w:after="120" w:line="360" w:lineRule="auto"/>
        <w:jc w:val="both"/>
        <w:rPr>
          <w:rFonts w:ascii="Times New Roman" w:hAnsi="Times New Roman" w:cs="Times New Roman"/>
          <w:b/>
          <w:sz w:val="24"/>
          <w:szCs w:val="24"/>
        </w:rPr>
      </w:pPr>
    </w:p>
    <w:p w14:paraId="1384BA4C" w14:textId="77777777" w:rsidR="003B52D7" w:rsidRPr="00195560" w:rsidRDefault="0068232B" w:rsidP="004D77AA">
      <w:pPr>
        <w:spacing w:after="120" w:line="360" w:lineRule="auto"/>
        <w:jc w:val="both"/>
        <w:rPr>
          <w:rFonts w:ascii="Times New Roman" w:hAnsi="Times New Roman" w:cs="Times New Roman"/>
          <w:b/>
          <w:sz w:val="26"/>
          <w:szCs w:val="26"/>
        </w:rPr>
      </w:pPr>
      <w:r w:rsidRPr="00195560">
        <w:rPr>
          <w:rFonts w:ascii="Times New Roman" w:hAnsi="Times New Roman" w:cs="Times New Roman"/>
          <w:b/>
          <w:sz w:val="26"/>
          <w:szCs w:val="26"/>
        </w:rPr>
        <w:t>KAYNAKÇA</w:t>
      </w:r>
    </w:p>
    <w:p w14:paraId="65EBC182" w14:textId="30CE202B" w:rsidR="003B52D7" w:rsidRPr="00195560" w:rsidRDefault="003B52D7" w:rsidP="004D77AA">
      <w:p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 xml:space="preserve">Kaynaklar belirtilirken aşağıdaki kurallara </w:t>
      </w:r>
      <w:r w:rsidR="001379C4">
        <w:rPr>
          <w:rFonts w:ascii="Times New Roman" w:hAnsi="Times New Roman" w:cs="Times New Roman"/>
          <w:sz w:val="24"/>
          <w:szCs w:val="24"/>
        </w:rPr>
        <w:t>dikkat</w:t>
      </w:r>
      <w:r w:rsidRPr="00195560">
        <w:rPr>
          <w:rFonts w:ascii="Times New Roman" w:hAnsi="Times New Roman" w:cs="Times New Roman"/>
          <w:sz w:val="24"/>
          <w:szCs w:val="24"/>
        </w:rPr>
        <w:t xml:space="preserve"> edilmesi önerilmektedir:</w:t>
      </w:r>
    </w:p>
    <w:p w14:paraId="206B9882" w14:textId="77777777" w:rsidR="003B52D7" w:rsidRPr="007F4B45" w:rsidRDefault="003B52D7" w:rsidP="007F4B45">
      <w:pPr>
        <w:pStyle w:val="ListeParagraf"/>
        <w:numPr>
          <w:ilvl w:val="0"/>
          <w:numId w:val="39"/>
        </w:numPr>
        <w:spacing w:after="120" w:line="360" w:lineRule="auto"/>
        <w:jc w:val="both"/>
        <w:rPr>
          <w:rFonts w:ascii="Times New Roman" w:hAnsi="Times New Roman" w:cs="Times New Roman"/>
          <w:sz w:val="24"/>
          <w:szCs w:val="24"/>
        </w:rPr>
      </w:pPr>
      <w:r w:rsidRPr="007F4B45">
        <w:rPr>
          <w:rFonts w:ascii="Times New Roman" w:hAnsi="Times New Roman" w:cs="Times New Roman"/>
          <w:sz w:val="24"/>
          <w:szCs w:val="24"/>
        </w:rPr>
        <w:t xml:space="preserve">Kaynakça yeni bir sayfadan başlamalı ve </w:t>
      </w:r>
      <w:r w:rsidR="007F4B45">
        <w:rPr>
          <w:rFonts w:ascii="Times New Roman" w:hAnsi="Times New Roman" w:cs="Times New Roman"/>
          <w:sz w:val="24"/>
          <w:szCs w:val="24"/>
        </w:rPr>
        <w:t>başlık</w:t>
      </w:r>
      <w:r w:rsidRPr="007F4B45">
        <w:rPr>
          <w:rFonts w:ascii="Times New Roman" w:hAnsi="Times New Roman" w:cs="Times New Roman"/>
          <w:sz w:val="24"/>
          <w:szCs w:val="24"/>
        </w:rPr>
        <w:t xml:space="preserve"> “Kaynakça” şeklinde yazılmalıdır. </w:t>
      </w:r>
    </w:p>
    <w:p w14:paraId="5AC66581" w14:textId="77777777" w:rsidR="003B52D7" w:rsidRPr="007F4B45" w:rsidRDefault="003B52D7" w:rsidP="007F4B45">
      <w:pPr>
        <w:pStyle w:val="ListeParagraf"/>
        <w:numPr>
          <w:ilvl w:val="0"/>
          <w:numId w:val="39"/>
        </w:numPr>
        <w:spacing w:after="120" w:line="360" w:lineRule="auto"/>
        <w:jc w:val="both"/>
        <w:rPr>
          <w:rFonts w:ascii="Times New Roman" w:hAnsi="Times New Roman" w:cs="Times New Roman"/>
          <w:sz w:val="24"/>
          <w:szCs w:val="24"/>
        </w:rPr>
      </w:pPr>
      <w:r w:rsidRPr="007F4B45">
        <w:rPr>
          <w:rFonts w:ascii="Times New Roman" w:hAnsi="Times New Roman" w:cs="Times New Roman"/>
          <w:sz w:val="24"/>
          <w:szCs w:val="24"/>
        </w:rPr>
        <w:t>Kaynakça gösterimi APA</w:t>
      </w:r>
      <w:r w:rsidR="00987ECF" w:rsidRPr="007F4B45">
        <w:rPr>
          <w:rFonts w:ascii="Times New Roman" w:hAnsi="Times New Roman" w:cs="Times New Roman"/>
          <w:sz w:val="24"/>
          <w:szCs w:val="24"/>
        </w:rPr>
        <w:t xml:space="preserve"> </w:t>
      </w:r>
      <w:r w:rsidRPr="007F4B45">
        <w:rPr>
          <w:rFonts w:ascii="Times New Roman" w:hAnsi="Times New Roman" w:cs="Times New Roman"/>
          <w:sz w:val="24"/>
          <w:szCs w:val="24"/>
        </w:rPr>
        <w:t xml:space="preserve">son sürüme uygun olarak yapılmalıdır. Ancak araştırma alanına uygun olarak </w:t>
      </w:r>
      <w:r w:rsidR="0095602B" w:rsidRPr="007F4B45">
        <w:rPr>
          <w:rFonts w:ascii="Times New Roman" w:hAnsi="Times New Roman" w:cs="Times New Roman"/>
          <w:sz w:val="24"/>
          <w:szCs w:val="24"/>
        </w:rPr>
        <w:t>proje</w:t>
      </w:r>
      <w:r w:rsidRPr="007F4B45">
        <w:rPr>
          <w:rFonts w:ascii="Times New Roman" w:hAnsi="Times New Roman" w:cs="Times New Roman"/>
          <w:sz w:val="24"/>
          <w:szCs w:val="24"/>
        </w:rPr>
        <w:t xml:space="preserve"> danışmanı/ana bilim dalının onayıyla APA standartlarında esneklik sağlanabilir. Örneğin; Tarih Eğitimi, Türkçe Eğitimi, Türk Dili ve Edebiyatı Eğitimi gibi alanlarda tercihe bağlı olarak MLA gibi</w:t>
      </w:r>
      <w:r w:rsidR="007F4B45">
        <w:rPr>
          <w:rFonts w:ascii="Times New Roman" w:hAnsi="Times New Roman" w:cs="Times New Roman"/>
          <w:sz w:val="24"/>
          <w:szCs w:val="24"/>
        </w:rPr>
        <w:t xml:space="preserve"> farklı</w:t>
      </w:r>
      <w:r w:rsidRPr="007F4B45">
        <w:rPr>
          <w:rFonts w:ascii="Times New Roman" w:hAnsi="Times New Roman" w:cs="Times New Roman"/>
          <w:sz w:val="24"/>
          <w:szCs w:val="24"/>
        </w:rPr>
        <w:t xml:space="preserve"> standartlar kullanılabilir.</w:t>
      </w:r>
    </w:p>
    <w:p w14:paraId="0830DB23" w14:textId="77777777" w:rsidR="003B52D7" w:rsidRPr="007F4B45" w:rsidRDefault="003B52D7" w:rsidP="007F4B45">
      <w:pPr>
        <w:pStyle w:val="ListeParagraf"/>
        <w:numPr>
          <w:ilvl w:val="0"/>
          <w:numId w:val="39"/>
        </w:numPr>
        <w:spacing w:after="120" w:line="360" w:lineRule="auto"/>
        <w:jc w:val="both"/>
        <w:rPr>
          <w:rFonts w:ascii="Times New Roman" w:hAnsi="Times New Roman" w:cs="Times New Roman"/>
          <w:sz w:val="24"/>
          <w:szCs w:val="24"/>
        </w:rPr>
      </w:pPr>
      <w:r w:rsidRPr="007F4B45">
        <w:rPr>
          <w:rFonts w:ascii="Times New Roman" w:hAnsi="Times New Roman" w:cs="Times New Roman"/>
          <w:sz w:val="24"/>
          <w:szCs w:val="24"/>
        </w:rPr>
        <w:t xml:space="preserve">Metin içinde gönderme yapılmış/anılmış her eser kaynakçada belirtilmelidir. Ancak görüşme metinleri, e-mailler tartışma gruplarında oluşan mesajlar, okuyucunun ulaşamayacağı türden belge ve bilgiler kaynakçada </w:t>
      </w:r>
      <w:r w:rsidRPr="007F4B45">
        <w:rPr>
          <w:rFonts w:ascii="Times New Roman" w:hAnsi="Times New Roman" w:cs="Times New Roman"/>
          <w:sz w:val="24"/>
          <w:szCs w:val="24"/>
          <w:u w:val="single"/>
        </w:rPr>
        <w:t>gösterilmemelidir</w:t>
      </w:r>
      <w:r w:rsidRPr="007F4B45">
        <w:rPr>
          <w:rFonts w:ascii="Times New Roman" w:hAnsi="Times New Roman" w:cs="Times New Roman"/>
          <w:sz w:val="24"/>
          <w:szCs w:val="24"/>
        </w:rPr>
        <w:t xml:space="preserve">. </w:t>
      </w:r>
    </w:p>
    <w:p w14:paraId="555375F3" w14:textId="43262579" w:rsidR="003B52D7" w:rsidRPr="007F4B45" w:rsidRDefault="003B52D7" w:rsidP="007F4B45">
      <w:pPr>
        <w:pStyle w:val="ListeParagraf"/>
        <w:numPr>
          <w:ilvl w:val="0"/>
          <w:numId w:val="39"/>
        </w:numPr>
        <w:spacing w:after="120" w:line="360" w:lineRule="auto"/>
        <w:jc w:val="both"/>
        <w:rPr>
          <w:rFonts w:ascii="Times New Roman" w:hAnsi="Times New Roman" w:cs="Times New Roman"/>
          <w:sz w:val="24"/>
          <w:szCs w:val="24"/>
        </w:rPr>
      </w:pPr>
      <w:r w:rsidRPr="007F4B45">
        <w:rPr>
          <w:rFonts w:ascii="Times New Roman" w:hAnsi="Times New Roman" w:cs="Times New Roman"/>
          <w:sz w:val="24"/>
          <w:szCs w:val="24"/>
        </w:rPr>
        <w:t>Kaynakça, 1,5 satır aralıklı olmalıdır. İçeri girintili (0,5 cm) ve Kitap/dergi adları italik olmalıdır. Yazarların soyadına göre</w:t>
      </w:r>
      <w:r w:rsidR="001379C4">
        <w:rPr>
          <w:rFonts w:ascii="Times New Roman" w:hAnsi="Times New Roman" w:cs="Times New Roman"/>
          <w:sz w:val="24"/>
          <w:szCs w:val="24"/>
        </w:rPr>
        <w:t xml:space="preserve"> alfabetik olarak sıralanmalıdır.</w:t>
      </w:r>
    </w:p>
    <w:p w14:paraId="7DE0D9DE" w14:textId="77777777" w:rsidR="003B52D7" w:rsidRPr="007F4B45" w:rsidRDefault="003B52D7" w:rsidP="007F4B45">
      <w:pPr>
        <w:pStyle w:val="ListeParagraf"/>
        <w:numPr>
          <w:ilvl w:val="0"/>
          <w:numId w:val="39"/>
        </w:numPr>
        <w:spacing w:after="120" w:line="360" w:lineRule="auto"/>
        <w:jc w:val="both"/>
        <w:rPr>
          <w:rFonts w:ascii="Times New Roman" w:hAnsi="Times New Roman" w:cs="Times New Roman"/>
          <w:sz w:val="24"/>
          <w:szCs w:val="24"/>
        </w:rPr>
      </w:pPr>
      <w:r w:rsidRPr="007F4B45">
        <w:rPr>
          <w:rFonts w:ascii="Times New Roman" w:hAnsi="Times New Roman" w:cs="Times New Roman"/>
          <w:sz w:val="24"/>
          <w:szCs w:val="24"/>
        </w:rPr>
        <w:t>Kaynakçada aynı yazarın çok sayıda kaynağı varsa, kaynaklar eskiden yeniye doğru sıralanarak yazılır. Aynı tarihli kaynaklarda harf ile sıralama yapılır. Örneğin: 2015a, 2015b.</w:t>
      </w:r>
    </w:p>
    <w:p w14:paraId="36131DBF" w14:textId="77777777" w:rsidR="003B52D7" w:rsidRPr="00195560" w:rsidRDefault="003B52D7" w:rsidP="004D77AA">
      <w:p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lastRenderedPageBreak/>
        <w:t xml:space="preserve">Aşağıda APA 6 sürümüne uygun olarak kaynak ve referans sistemine ilişkin bazı örnekler verilmiştir. Daha detaylı bilgi için </w:t>
      </w:r>
      <w:hyperlink r:id="rId13" w:history="1">
        <w:r w:rsidRPr="00195560">
          <w:rPr>
            <w:rFonts w:ascii="Times New Roman" w:hAnsi="Times New Roman" w:cs="Times New Roman"/>
            <w:sz w:val="24"/>
            <w:szCs w:val="24"/>
          </w:rPr>
          <w:t>https://apastyle.apa.org/</w:t>
        </w:r>
      </w:hyperlink>
      <w:r w:rsidRPr="00195560">
        <w:rPr>
          <w:rFonts w:ascii="Times New Roman" w:hAnsi="Times New Roman" w:cs="Times New Roman"/>
          <w:sz w:val="24"/>
          <w:szCs w:val="24"/>
        </w:rPr>
        <w:t xml:space="preserve"> adresinden bilgi edinilebilir. </w:t>
      </w:r>
    </w:p>
    <w:p w14:paraId="16690B38" w14:textId="77777777" w:rsidR="003B52D7" w:rsidRPr="00195560" w:rsidRDefault="003B52D7" w:rsidP="004D77AA">
      <w:pPr>
        <w:spacing w:after="120" w:line="360" w:lineRule="auto"/>
        <w:rPr>
          <w:rFonts w:ascii="Times New Roman" w:hAnsi="Times New Roman" w:cs="Times New Roman"/>
          <w:b/>
          <w:sz w:val="24"/>
          <w:szCs w:val="24"/>
        </w:rPr>
      </w:pPr>
      <w:r w:rsidRPr="00195560">
        <w:rPr>
          <w:rFonts w:ascii="Times New Roman" w:hAnsi="Times New Roman" w:cs="Times New Roman"/>
          <w:b/>
          <w:sz w:val="24"/>
          <w:szCs w:val="24"/>
        </w:rPr>
        <w:t xml:space="preserve">Metin İçinde APA Gösterimi </w:t>
      </w:r>
    </w:p>
    <w:p w14:paraId="56E02D39" w14:textId="77777777" w:rsidR="003B52D7" w:rsidRPr="00195560" w:rsidRDefault="003B52D7" w:rsidP="004D77AA">
      <w:pPr>
        <w:pStyle w:val="ListeParagraf"/>
        <w:numPr>
          <w:ilvl w:val="0"/>
          <w:numId w:val="25"/>
        </w:num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 xml:space="preserve">Metin içinde kitap, dergi ve film, TV programı adları italik yazılır. </w:t>
      </w:r>
    </w:p>
    <w:p w14:paraId="7133C14A" w14:textId="77777777" w:rsidR="003B52D7" w:rsidRPr="00195560" w:rsidRDefault="003B52D7" w:rsidP="004D77AA">
      <w:p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 xml:space="preserve">Örneğin; </w:t>
      </w:r>
      <w:r w:rsidRPr="00195560">
        <w:rPr>
          <w:rFonts w:ascii="Times New Roman" w:hAnsi="Times New Roman" w:cs="Times New Roman"/>
          <w:i/>
          <w:sz w:val="24"/>
          <w:szCs w:val="24"/>
        </w:rPr>
        <w:t xml:space="preserve">Büyük Sorular </w:t>
      </w:r>
      <w:proofErr w:type="gramStart"/>
      <w:r w:rsidRPr="00195560">
        <w:rPr>
          <w:rFonts w:ascii="Times New Roman" w:hAnsi="Times New Roman" w:cs="Times New Roman"/>
          <w:sz w:val="24"/>
          <w:szCs w:val="24"/>
        </w:rPr>
        <w:t>programında …</w:t>
      </w:r>
      <w:proofErr w:type="gramEnd"/>
    </w:p>
    <w:p w14:paraId="698B2F10" w14:textId="77777777" w:rsidR="003B52D7" w:rsidRPr="00195560" w:rsidRDefault="003B52D7" w:rsidP="004D77AA">
      <w:pPr>
        <w:pStyle w:val="ListeParagraf"/>
        <w:numPr>
          <w:ilvl w:val="0"/>
          <w:numId w:val="26"/>
        </w:num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 xml:space="preserve">Yeni veya teknik bir terim metin içinde ilk geçtiği anda italik yazılabilir, sonrasında italik yazılmaz. </w:t>
      </w:r>
    </w:p>
    <w:p w14:paraId="1B996A55" w14:textId="77777777" w:rsidR="003B52D7" w:rsidRPr="00195560" w:rsidRDefault="003B52D7" w:rsidP="004D77AA">
      <w:pPr>
        <w:pStyle w:val="ListeParagraf"/>
        <w:numPr>
          <w:ilvl w:val="0"/>
          <w:numId w:val="26"/>
        </w:num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 xml:space="preserve">Yazar sayısı üç ile beş arasında ise, ilk göndermede tüm isimler yazılır, daha sonra sadece ilk yazarı belirtmek yeterlidir. </w:t>
      </w:r>
    </w:p>
    <w:p w14:paraId="6790F979" w14:textId="77777777" w:rsidR="003B52D7" w:rsidRPr="00195560" w:rsidRDefault="003B52D7" w:rsidP="004D77AA">
      <w:p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Örneğin, kaynak ilk geçtiğinde (Sadıkoğlu, Adaklı ve Çelenk, 2004) sonraki geçişinde (Sadıkoğlu vd</w:t>
      </w:r>
      <w:proofErr w:type="gramStart"/>
      <w:r w:rsidRPr="00195560">
        <w:rPr>
          <w:rFonts w:ascii="Times New Roman" w:hAnsi="Times New Roman" w:cs="Times New Roman"/>
          <w:sz w:val="24"/>
          <w:szCs w:val="24"/>
        </w:rPr>
        <w:t>.,</w:t>
      </w:r>
      <w:proofErr w:type="gramEnd"/>
      <w:r w:rsidRPr="00195560">
        <w:rPr>
          <w:rFonts w:ascii="Times New Roman" w:hAnsi="Times New Roman" w:cs="Times New Roman"/>
          <w:sz w:val="24"/>
          <w:szCs w:val="24"/>
        </w:rPr>
        <w:t xml:space="preserve"> 2004) olarak yer alır. </w:t>
      </w:r>
    </w:p>
    <w:p w14:paraId="3FBF7272" w14:textId="77777777" w:rsidR="003B52D7" w:rsidRPr="00195560" w:rsidRDefault="003B52D7" w:rsidP="004D77AA">
      <w:pPr>
        <w:pStyle w:val="ListeParagraf"/>
        <w:numPr>
          <w:ilvl w:val="0"/>
          <w:numId w:val="21"/>
        </w:numPr>
        <w:spacing w:after="120" w:line="360" w:lineRule="auto"/>
        <w:ind w:left="709" w:hanging="283"/>
        <w:jc w:val="both"/>
        <w:rPr>
          <w:rFonts w:ascii="Times New Roman" w:hAnsi="Times New Roman" w:cs="Times New Roman"/>
          <w:sz w:val="24"/>
          <w:szCs w:val="24"/>
        </w:rPr>
      </w:pPr>
      <w:r w:rsidRPr="00195560">
        <w:rPr>
          <w:rFonts w:ascii="Times New Roman" w:hAnsi="Times New Roman" w:cs="Times New Roman"/>
          <w:sz w:val="24"/>
          <w:szCs w:val="24"/>
        </w:rPr>
        <w:t>Metin içinde iki yazarlı bir kaynak belirtiliyorsa her seferinde iki yazarın adı da belirtilir; ikiden fazla yazarlı eserde ise ilk kullanımda yazarların hepsi, sonraki kullanımda sadece ilk yazar belirtilir.</w:t>
      </w:r>
    </w:p>
    <w:p w14:paraId="2E9650F0" w14:textId="77777777" w:rsidR="002363D6" w:rsidRPr="00195560" w:rsidRDefault="003B52D7" w:rsidP="004D77AA">
      <w:p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 xml:space="preserve">Örneğin; </w:t>
      </w:r>
    </w:p>
    <w:p w14:paraId="57ABD2A4" w14:textId="77777777" w:rsidR="003B52D7" w:rsidRPr="00195560" w:rsidRDefault="003B52D7" w:rsidP="004D77AA">
      <w:pPr>
        <w:spacing w:after="120" w:line="360" w:lineRule="auto"/>
        <w:jc w:val="both"/>
        <w:rPr>
          <w:rFonts w:ascii="Times New Roman" w:hAnsi="Times New Roman" w:cs="Times New Roman"/>
          <w:sz w:val="24"/>
          <w:szCs w:val="24"/>
        </w:rPr>
      </w:pPr>
      <w:proofErr w:type="spellStart"/>
      <w:r w:rsidRPr="00195560">
        <w:rPr>
          <w:rFonts w:ascii="Times New Roman" w:hAnsi="Times New Roman" w:cs="Times New Roman"/>
          <w:sz w:val="24"/>
          <w:szCs w:val="24"/>
        </w:rPr>
        <w:t>Gregory</w:t>
      </w:r>
      <w:proofErr w:type="spellEnd"/>
      <w:r w:rsidRPr="00195560">
        <w:rPr>
          <w:rFonts w:ascii="Times New Roman" w:hAnsi="Times New Roman" w:cs="Times New Roman"/>
          <w:sz w:val="24"/>
          <w:szCs w:val="24"/>
        </w:rPr>
        <w:t xml:space="preserve">, </w:t>
      </w:r>
      <w:proofErr w:type="spellStart"/>
      <w:r w:rsidRPr="00195560">
        <w:rPr>
          <w:rFonts w:ascii="Times New Roman" w:hAnsi="Times New Roman" w:cs="Times New Roman"/>
          <w:sz w:val="24"/>
          <w:szCs w:val="24"/>
        </w:rPr>
        <w:t>Agar</w:t>
      </w:r>
      <w:proofErr w:type="spellEnd"/>
      <w:r w:rsidRPr="00195560">
        <w:rPr>
          <w:rFonts w:ascii="Times New Roman" w:hAnsi="Times New Roman" w:cs="Times New Roman"/>
          <w:sz w:val="24"/>
          <w:szCs w:val="24"/>
        </w:rPr>
        <w:t xml:space="preserve">, </w:t>
      </w:r>
      <w:proofErr w:type="spellStart"/>
      <w:r w:rsidRPr="00195560">
        <w:rPr>
          <w:rFonts w:ascii="Times New Roman" w:hAnsi="Times New Roman" w:cs="Times New Roman"/>
          <w:sz w:val="24"/>
          <w:szCs w:val="24"/>
        </w:rPr>
        <w:t>Lock</w:t>
      </w:r>
      <w:proofErr w:type="spellEnd"/>
      <w:r w:rsidRPr="00195560">
        <w:rPr>
          <w:rFonts w:ascii="Times New Roman" w:hAnsi="Times New Roman" w:cs="Times New Roman"/>
          <w:sz w:val="24"/>
          <w:szCs w:val="24"/>
        </w:rPr>
        <w:t xml:space="preserve"> ve Harris (2007), özel sektörün bilimle ilgilenmesinin yeni bir tür halkla ilişkiler çalışması biçimi olduğunu öne sürmektedirler. </w:t>
      </w:r>
      <w:proofErr w:type="spellStart"/>
      <w:r w:rsidRPr="00195560">
        <w:rPr>
          <w:rFonts w:ascii="Times New Roman" w:hAnsi="Times New Roman" w:cs="Times New Roman"/>
          <w:sz w:val="24"/>
          <w:szCs w:val="24"/>
        </w:rPr>
        <w:t>Gregory</w:t>
      </w:r>
      <w:proofErr w:type="spellEnd"/>
      <w:r w:rsidRPr="00195560">
        <w:rPr>
          <w:rFonts w:ascii="Times New Roman" w:hAnsi="Times New Roman" w:cs="Times New Roman"/>
          <w:sz w:val="24"/>
          <w:szCs w:val="24"/>
        </w:rPr>
        <w:t xml:space="preserve"> vd. bu yolla firmaların kendi şöhretlerini koruduklarını ileri sürmektedirler (2007, s. 212). </w:t>
      </w:r>
    </w:p>
    <w:p w14:paraId="75BCB40B" w14:textId="77777777" w:rsidR="003B52D7" w:rsidRPr="00195560" w:rsidRDefault="003B52D7" w:rsidP="004D77AA">
      <w:pPr>
        <w:pStyle w:val="ListeParagraf"/>
        <w:numPr>
          <w:ilvl w:val="0"/>
          <w:numId w:val="21"/>
        </w:numPr>
        <w:spacing w:after="120" w:line="360" w:lineRule="auto"/>
        <w:ind w:left="709" w:hanging="283"/>
        <w:jc w:val="both"/>
        <w:rPr>
          <w:rFonts w:ascii="Times New Roman" w:hAnsi="Times New Roman" w:cs="Times New Roman"/>
          <w:sz w:val="24"/>
          <w:szCs w:val="24"/>
        </w:rPr>
      </w:pPr>
      <w:r w:rsidRPr="00195560">
        <w:rPr>
          <w:rFonts w:ascii="Times New Roman" w:hAnsi="Times New Roman" w:cs="Times New Roman"/>
          <w:sz w:val="24"/>
          <w:szCs w:val="24"/>
        </w:rPr>
        <w:t>Yazar sayısının altı ya da daha fazla olduğu durumlarda ilk kullanımda da sadece ilk isim ve diğerleri şeklinde kısaltma yapılır: (</w:t>
      </w:r>
      <w:proofErr w:type="spellStart"/>
      <w:r w:rsidRPr="00195560">
        <w:rPr>
          <w:rFonts w:ascii="Times New Roman" w:hAnsi="Times New Roman" w:cs="Times New Roman"/>
          <w:sz w:val="24"/>
          <w:szCs w:val="24"/>
        </w:rPr>
        <w:t>Abisel</w:t>
      </w:r>
      <w:proofErr w:type="spellEnd"/>
      <w:r w:rsidRPr="00195560">
        <w:rPr>
          <w:rFonts w:ascii="Times New Roman" w:hAnsi="Times New Roman" w:cs="Times New Roman"/>
          <w:sz w:val="24"/>
          <w:szCs w:val="24"/>
        </w:rPr>
        <w:t xml:space="preserve"> vd</w:t>
      </w:r>
      <w:proofErr w:type="gramStart"/>
      <w:r w:rsidRPr="00195560">
        <w:rPr>
          <w:rFonts w:ascii="Times New Roman" w:hAnsi="Times New Roman" w:cs="Times New Roman"/>
          <w:sz w:val="24"/>
          <w:szCs w:val="24"/>
        </w:rPr>
        <w:t>.,</w:t>
      </w:r>
      <w:proofErr w:type="gramEnd"/>
      <w:r w:rsidRPr="00195560">
        <w:rPr>
          <w:rFonts w:ascii="Times New Roman" w:hAnsi="Times New Roman" w:cs="Times New Roman"/>
          <w:sz w:val="24"/>
          <w:szCs w:val="24"/>
        </w:rPr>
        <w:t xml:space="preserve"> 2005). </w:t>
      </w:r>
    </w:p>
    <w:p w14:paraId="6353FB5C" w14:textId="77777777" w:rsidR="003B52D7" w:rsidRPr="00195560" w:rsidRDefault="003B52D7" w:rsidP="004D77AA">
      <w:pPr>
        <w:pStyle w:val="ListeParagraf"/>
        <w:numPr>
          <w:ilvl w:val="0"/>
          <w:numId w:val="27"/>
        </w:num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Kaynakça gösterimlerinde parantez içi gösterimler esas alınmalıdır.</w:t>
      </w:r>
    </w:p>
    <w:p w14:paraId="27DEF1E2" w14:textId="77777777" w:rsidR="003B52D7" w:rsidRPr="00195560" w:rsidRDefault="003B52D7" w:rsidP="004D77AA">
      <w:pPr>
        <w:pStyle w:val="ListeParagraf"/>
        <w:numPr>
          <w:ilvl w:val="0"/>
          <w:numId w:val="27"/>
        </w:num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 xml:space="preserve">Metin içinde genel bir referans söz konusuysa ve metnin bütününe gönderme yapılıyorsa (yazarın soyadı, yıl) yazmak yeterlidir: (Sağlam, 2016). </w:t>
      </w:r>
    </w:p>
    <w:p w14:paraId="2EF22F70" w14:textId="77777777" w:rsidR="003B52D7" w:rsidRPr="00195560" w:rsidRDefault="003B52D7" w:rsidP="004D77AA">
      <w:pPr>
        <w:pStyle w:val="ListeParagraf"/>
        <w:numPr>
          <w:ilvl w:val="0"/>
          <w:numId w:val="27"/>
        </w:num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Belirli bir sayfadan alıntı yapılmış ya da ilgili fikirler belirli bir kısımdan alınmışsa kaynak, sayfasıyla birlikte gösterilir: (Atak, 2018, s. 25).</w:t>
      </w:r>
    </w:p>
    <w:p w14:paraId="1C12A857" w14:textId="77777777" w:rsidR="003B52D7" w:rsidRPr="00195560" w:rsidRDefault="003B52D7" w:rsidP="004D77AA">
      <w:pPr>
        <w:pStyle w:val="ListeParagraf"/>
        <w:numPr>
          <w:ilvl w:val="0"/>
          <w:numId w:val="27"/>
        </w:num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 xml:space="preserve">Bir yazarın aynı tarihli iki ayrı eserinden alıntı şu şekilde belirtilir: (Karaca, 2008a) ve (Karaca, 2008b). </w:t>
      </w:r>
    </w:p>
    <w:p w14:paraId="12D0E47B" w14:textId="77777777" w:rsidR="003B52D7" w:rsidRPr="00195560" w:rsidRDefault="003B52D7" w:rsidP="004D77AA">
      <w:pPr>
        <w:pStyle w:val="ListeParagraf"/>
        <w:numPr>
          <w:ilvl w:val="0"/>
          <w:numId w:val="23"/>
        </w:numPr>
        <w:spacing w:after="120" w:line="360" w:lineRule="auto"/>
        <w:ind w:left="709" w:hanging="283"/>
        <w:jc w:val="both"/>
        <w:rPr>
          <w:rFonts w:ascii="Times New Roman" w:hAnsi="Times New Roman" w:cs="Times New Roman"/>
          <w:sz w:val="24"/>
          <w:szCs w:val="24"/>
        </w:rPr>
      </w:pPr>
      <w:r w:rsidRPr="00195560">
        <w:rPr>
          <w:rFonts w:ascii="Times New Roman" w:hAnsi="Times New Roman" w:cs="Times New Roman"/>
          <w:sz w:val="24"/>
          <w:szCs w:val="24"/>
        </w:rPr>
        <w:t xml:space="preserve">Aktarma ifadenin yer aldığı bağlam, kaynakça listesinde hangi kaynağın içinde yer aldığını açıkça gösteriyorsa daha </w:t>
      </w:r>
      <w:proofErr w:type="spellStart"/>
      <w:r w:rsidRPr="00195560">
        <w:rPr>
          <w:rFonts w:ascii="Times New Roman" w:hAnsi="Times New Roman" w:cs="Times New Roman"/>
          <w:sz w:val="24"/>
          <w:szCs w:val="24"/>
        </w:rPr>
        <w:t>belirginleştirici</w:t>
      </w:r>
      <w:proofErr w:type="spellEnd"/>
      <w:r w:rsidRPr="00195560">
        <w:rPr>
          <w:rFonts w:ascii="Times New Roman" w:hAnsi="Times New Roman" w:cs="Times New Roman"/>
          <w:sz w:val="24"/>
          <w:szCs w:val="24"/>
        </w:rPr>
        <w:t xml:space="preserve"> bir bilgi yazmaya gerek yoktur.</w:t>
      </w:r>
    </w:p>
    <w:p w14:paraId="72D9F21C" w14:textId="77777777" w:rsidR="003B52D7" w:rsidRPr="00195560" w:rsidRDefault="003B52D7" w:rsidP="004D77AA">
      <w:p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 xml:space="preserve">Örneğin; </w:t>
      </w:r>
      <w:proofErr w:type="spellStart"/>
      <w:r w:rsidRPr="00195560">
        <w:rPr>
          <w:rFonts w:ascii="Times New Roman" w:hAnsi="Times New Roman" w:cs="Times New Roman"/>
          <w:sz w:val="24"/>
          <w:szCs w:val="24"/>
        </w:rPr>
        <w:t>Baudino</w:t>
      </w:r>
      <w:proofErr w:type="spellEnd"/>
      <w:r w:rsidRPr="00195560">
        <w:rPr>
          <w:rFonts w:ascii="Times New Roman" w:hAnsi="Times New Roman" w:cs="Times New Roman"/>
          <w:sz w:val="24"/>
          <w:szCs w:val="24"/>
        </w:rPr>
        <w:t xml:space="preserve"> ve </w:t>
      </w:r>
      <w:proofErr w:type="spellStart"/>
      <w:r w:rsidRPr="00195560">
        <w:rPr>
          <w:rFonts w:ascii="Times New Roman" w:hAnsi="Times New Roman" w:cs="Times New Roman"/>
          <w:sz w:val="24"/>
          <w:szCs w:val="24"/>
        </w:rPr>
        <w:t>Wyatt</w:t>
      </w:r>
      <w:proofErr w:type="spellEnd"/>
      <w:r w:rsidRPr="00195560">
        <w:rPr>
          <w:rFonts w:ascii="Times New Roman" w:hAnsi="Times New Roman" w:cs="Times New Roman"/>
          <w:sz w:val="24"/>
          <w:szCs w:val="24"/>
        </w:rPr>
        <w:t xml:space="preserve"> (2004), “etkin öğretim</w:t>
      </w:r>
      <w:r w:rsidR="002363D6" w:rsidRPr="00195560">
        <w:rPr>
          <w:rFonts w:ascii="Times New Roman" w:hAnsi="Times New Roman" w:cs="Times New Roman"/>
          <w:sz w:val="24"/>
          <w:szCs w:val="24"/>
        </w:rPr>
        <w:t>,</w:t>
      </w:r>
      <w:r w:rsidRPr="00195560">
        <w:rPr>
          <w:rFonts w:ascii="Times New Roman" w:hAnsi="Times New Roman" w:cs="Times New Roman"/>
          <w:sz w:val="24"/>
          <w:szCs w:val="24"/>
        </w:rPr>
        <w:t xml:space="preserve"> eleştirel düşünmeyi destekler ve eleştirel kavramların doğrudan kullanımını kolaylaştırır” görüşünü savunmaktadırlar (s.</w:t>
      </w:r>
      <w:r w:rsidR="007F4B45">
        <w:rPr>
          <w:rFonts w:ascii="Times New Roman" w:hAnsi="Times New Roman" w:cs="Times New Roman"/>
          <w:sz w:val="24"/>
          <w:szCs w:val="24"/>
        </w:rPr>
        <w:t xml:space="preserve"> </w:t>
      </w:r>
      <w:r w:rsidRPr="00195560">
        <w:rPr>
          <w:rFonts w:ascii="Times New Roman" w:hAnsi="Times New Roman" w:cs="Times New Roman"/>
          <w:sz w:val="24"/>
          <w:szCs w:val="24"/>
        </w:rPr>
        <w:t xml:space="preserve">17). </w:t>
      </w:r>
    </w:p>
    <w:p w14:paraId="2E2A1B8D" w14:textId="77777777" w:rsidR="003B52D7" w:rsidRPr="00195560" w:rsidRDefault="003B52D7" w:rsidP="004D77AA">
      <w:pPr>
        <w:pStyle w:val="ListeParagraf"/>
        <w:numPr>
          <w:ilvl w:val="0"/>
          <w:numId w:val="23"/>
        </w:numPr>
        <w:spacing w:after="120" w:line="360" w:lineRule="auto"/>
        <w:ind w:left="709" w:hanging="283"/>
        <w:jc w:val="both"/>
        <w:rPr>
          <w:rFonts w:ascii="Times New Roman" w:hAnsi="Times New Roman" w:cs="Times New Roman"/>
          <w:sz w:val="24"/>
          <w:szCs w:val="24"/>
        </w:rPr>
      </w:pPr>
      <w:r w:rsidRPr="00195560">
        <w:rPr>
          <w:rFonts w:ascii="Times New Roman" w:hAnsi="Times New Roman" w:cs="Times New Roman"/>
          <w:sz w:val="24"/>
          <w:szCs w:val="24"/>
        </w:rPr>
        <w:lastRenderedPageBreak/>
        <w:t xml:space="preserve">İkincil kaynaklardan alıntı yapan bir kaynağa referans veriliyorsa, asıl yararlanılan kaynağa göndermede bulunulur. Örneğin, (Sancar’dan aktaran Koç, 2009). Koç (2009). Bu durumda Kaynakça bölümünde “Koç, 2009” bütün künye bilgileri ile yer alır, Sancar’ın kaynağına yer verilmez. </w:t>
      </w:r>
    </w:p>
    <w:p w14:paraId="206FC1F9" w14:textId="77777777" w:rsidR="003B52D7" w:rsidRPr="00195560" w:rsidRDefault="003B52D7" w:rsidP="004D77AA">
      <w:pPr>
        <w:pStyle w:val="ListeParagraf"/>
        <w:numPr>
          <w:ilvl w:val="0"/>
          <w:numId w:val="23"/>
        </w:numPr>
        <w:spacing w:after="120" w:line="360" w:lineRule="auto"/>
        <w:ind w:left="709" w:hanging="283"/>
        <w:jc w:val="both"/>
        <w:rPr>
          <w:rFonts w:ascii="Times New Roman" w:hAnsi="Times New Roman" w:cs="Times New Roman"/>
          <w:sz w:val="24"/>
          <w:szCs w:val="24"/>
        </w:rPr>
      </w:pPr>
      <w:r w:rsidRPr="00195560">
        <w:rPr>
          <w:rFonts w:ascii="Times New Roman" w:hAnsi="Times New Roman" w:cs="Times New Roman"/>
          <w:sz w:val="24"/>
          <w:szCs w:val="24"/>
        </w:rPr>
        <w:t xml:space="preserve">E-maille, telefonla, yüz yüze ya da başka biçimlerde yapılan kişisel görüşmelere dayalı bilgiler, metin içinde gösterilir, ancak kaynakçaya yazılmaz. </w:t>
      </w:r>
    </w:p>
    <w:p w14:paraId="7A712773" w14:textId="77777777" w:rsidR="003B52D7" w:rsidRPr="00195560" w:rsidRDefault="003B52D7" w:rsidP="004D77AA">
      <w:p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 xml:space="preserve">Örneğin; Martin </w:t>
      </w:r>
      <w:proofErr w:type="spellStart"/>
      <w:r w:rsidRPr="00195560">
        <w:rPr>
          <w:rFonts w:ascii="Times New Roman" w:hAnsi="Times New Roman" w:cs="Times New Roman"/>
          <w:sz w:val="24"/>
          <w:szCs w:val="24"/>
        </w:rPr>
        <w:t>Jay</w:t>
      </w:r>
      <w:proofErr w:type="spellEnd"/>
      <w:r w:rsidRPr="00195560">
        <w:rPr>
          <w:rFonts w:ascii="Times New Roman" w:hAnsi="Times New Roman" w:cs="Times New Roman"/>
          <w:sz w:val="24"/>
          <w:szCs w:val="24"/>
        </w:rPr>
        <w:t xml:space="preserve">, “yapısalcı Marksizm ABD’de asla güçlü değildir” diye belirtmiştir. (Martin </w:t>
      </w:r>
      <w:proofErr w:type="spellStart"/>
      <w:r w:rsidRPr="00195560">
        <w:rPr>
          <w:rFonts w:ascii="Times New Roman" w:hAnsi="Times New Roman" w:cs="Times New Roman"/>
          <w:sz w:val="24"/>
          <w:szCs w:val="24"/>
        </w:rPr>
        <w:t>Jay</w:t>
      </w:r>
      <w:proofErr w:type="spellEnd"/>
      <w:r w:rsidRPr="00195560">
        <w:rPr>
          <w:rFonts w:ascii="Times New Roman" w:hAnsi="Times New Roman" w:cs="Times New Roman"/>
          <w:sz w:val="24"/>
          <w:szCs w:val="24"/>
        </w:rPr>
        <w:t xml:space="preserve">, kişisel görüşme, 21 Nisan 2003) </w:t>
      </w:r>
    </w:p>
    <w:p w14:paraId="6203573E" w14:textId="77777777" w:rsidR="003B52D7" w:rsidRPr="00195560" w:rsidRDefault="003B52D7" w:rsidP="004D77AA">
      <w:pPr>
        <w:pStyle w:val="ListeParagraf"/>
        <w:numPr>
          <w:ilvl w:val="0"/>
          <w:numId w:val="23"/>
        </w:numPr>
        <w:spacing w:after="120" w:line="360" w:lineRule="auto"/>
        <w:ind w:left="709" w:hanging="283"/>
        <w:jc w:val="both"/>
        <w:rPr>
          <w:rFonts w:ascii="Times New Roman" w:hAnsi="Times New Roman" w:cs="Times New Roman"/>
          <w:sz w:val="24"/>
          <w:szCs w:val="24"/>
        </w:rPr>
      </w:pPr>
      <w:r w:rsidRPr="00195560">
        <w:rPr>
          <w:rFonts w:ascii="Times New Roman" w:hAnsi="Times New Roman" w:cs="Times New Roman"/>
          <w:sz w:val="24"/>
          <w:szCs w:val="24"/>
        </w:rPr>
        <w:t xml:space="preserve">Klasik kitaplar, özgün tarih biliniyorsa örnekteki gibi yazılır: (Farabi, özgün eserin tarihi/yararlanılan kitabın-makalenin tarihi) </w:t>
      </w:r>
    </w:p>
    <w:p w14:paraId="3536D817" w14:textId="5C14437C" w:rsidR="003B52D7" w:rsidRPr="00195560" w:rsidRDefault="003B52D7" w:rsidP="004D77AA">
      <w:pPr>
        <w:pStyle w:val="ListeParagraf"/>
        <w:numPr>
          <w:ilvl w:val="0"/>
          <w:numId w:val="23"/>
        </w:numPr>
        <w:spacing w:after="120" w:line="360" w:lineRule="auto"/>
        <w:ind w:left="709" w:hanging="283"/>
        <w:jc w:val="both"/>
        <w:rPr>
          <w:rFonts w:ascii="Times New Roman" w:hAnsi="Times New Roman" w:cs="Times New Roman"/>
          <w:sz w:val="24"/>
          <w:szCs w:val="24"/>
        </w:rPr>
      </w:pPr>
      <w:r w:rsidRPr="00195560">
        <w:rPr>
          <w:rFonts w:ascii="Times New Roman" w:hAnsi="Times New Roman" w:cs="Times New Roman"/>
          <w:sz w:val="24"/>
          <w:szCs w:val="24"/>
        </w:rPr>
        <w:t xml:space="preserve">Özgün eserden </w:t>
      </w:r>
      <w:r w:rsidR="00B044AE">
        <w:rPr>
          <w:rFonts w:ascii="Times New Roman" w:hAnsi="Times New Roman" w:cs="Times New Roman"/>
          <w:sz w:val="24"/>
          <w:szCs w:val="24"/>
          <w:u w:val="single"/>
        </w:rPr>
        <w:t xml:space="preserve">doğrudan </w:t>
      </w:r>
      <w:r w:rsidRPr="00195560">
        <w:rPr>
          <w:rFonts w:ascii="Times New Roman" w:hAnsi="Times New Roman" w:cs="Times New Roman"/>
          <w:sz w:val="24"/>
          <w:szCs w:val="24"/>
          <w:u w:val="single"/>
        </w:rPr>
        <w:t>alıntı yaparken</w:t>
      </w:r>
      <w:r w:rsidRPr="00195560">
        <w:rPr>
          <w:rFonts w:ascii="Times New Roman" w:hAnsi="Times New Roman" w:cs="Times New Roman"/>
          <w:sz w:val="24"/>
          <w:szCs w:val="24"/>
        </w:rPr>
        <w:t xml:space="preserve"> çıkarılan sözcük/cümle(</w:t>
      </w:r>
      <w:proofErr w:type="spellStart"/>
      <w:r w:rsidRPr="00195560">
        <w:rPr>
          <w:rFonts w:ascii="Times New Roman" w:hAnsi="Times New Roman" w:cs="Times New Roman"/>
          <w:sz w:val="24"/>
          <w:szCs w:val="24"/>
        </w:rPr>
        <w:t>ler</w:t>
      </w:r>
      <w:proofErr w:type="spellEnd"/>
      <w:r w:rsidRPr="00195560">
        <w:rPr>
          <w:rFonts w:ascii="Times New Roman" w:hAnsi="Times New Roman" w:cs="Times New Roman"/>
          <w:sz w:val="24"/>
          <w:szCs w:val="24"/>
        </w:rPr>
        <w:t xml:space="preserve">) parantez içinde üç noktayla (…) gösterilir. </w:t>
      </w:r>
    </w:p>
    <w:p w14:paraId="140CB9C8" w14:textId="77777777" w:rsidR="003B52D7" w:rsidRPr="00195560" w:rsidRDefault="003B52D7" w:rsidP="004D77AA">
      <w:pPr>
        <w:pStyle w:val="ListeParagraf"/>
        <w:numPr>
          <w:ilvl w:val="0"/>
          <w:numId w:val="23"/>
        </w:numPr>
        <w:spacing w:after="120" w:line="360" w:lineRule="auto"/>
        <w:ind w:left="709" w:hanging="283"/>
        <w:jc w:val="both"/>
        <w:rPr>
          <w:rFonts w:ascii="Times New Roman" w:hAnsi="Times New Roman" w:cs="Times New Roman"/>
          <w:sz w:val="24"/>
          <w:szCs w:val="24"/>
        </w:rPr>
      </w:pPr>
      <w:r w:rsidRPr="00195560">
        <w:rPr>
          <w:rFonts w:ascii="Times New Roman" w:hAnsi="Times New Roman" w:cs="Times New Roman"/>
          <w:sz w:val="24"/>
          <w:szCs w:val="24"/>
        </w:rPr>
        <w:t xml:space="preserve">Metin içindeki diğer kısa ve doğrudan alıntılar çift tırnak içinde yazılır. Ayrıca çift tırnak içinde vurgulanmak istenen kelime ve sözler tek tırnak içine alınır. </w:t>
      </w:r>
    </w:p>
    <w:p w14:paraId="473FF5D0" w14:textId="77777777" w:rsidR="003B52D7" w:rsidRPr="00195560" w:rsidRDefault="003B52D7" w:rsidP="004D77AA">
      <w:pPr>
        <w:pStyle w:val="ListeParagraf"/>
        <w:numPr>
          <w:ilvl w:val="0"/>
          <w:numId w:val="23"/>
        </w:numPr>
        <w:spacing w:after="120" w:line="360" w:lineRule="auto"/>
        <w:ind w:left="709" w:hanging="283"/>
        <w:jc w:val="both"/>
        <w:rPr>
          <w:rFonts w:ascii="Times New Roman" w:hAnsi="Times New Roman" w:cs="Times New Roman"/>
          <w:sz w:val="24"/>
          <w:szCs w:val="24"/>
        </w:rPr>
      </w:pPr>
      <w:r w:rsidRPr="00195560">
        <w:rPr>
          <w:rFonts w:ascii="Times New Roman" w:hAnsi="Times New Roman" w:cs="Times New Roman"/>
          <w:sz w:val="24"/>
          <w:szCs w:val="24"/>
        </w:rPr>
        <w:t xml:space="preserve">Metinde bir makale veya kitap bölümü kullanırken makale veya bölüm başlığı çift tırnak içinde gösterilir. </w:t>
      </w:r>
    </w:p>
    <w:p w14:paraId="7BC60353" w14:textId="77777777" w:rsidR="003B52D7" w:rsidRPr="00195560" w:rsidRDefault="003B52D7" w:rsidP="004D77AA">
      <w:pPr>
        <w:spacing w:after="120" w:line="360" w:lineRule="auto"/>
        <w:jc w:val="both"/>
      </w:pPr>
      <w:r w:rsidRPr="00195560">
        <w:rPr>
          <w:rFonts w:ascii="Times New Roman" w:hAnsi="Times New Roman" w:cs="Times New Roman"/>
          <w:sz w:val="24"/>
          <w:szCs w:val="24"/>
        </w:rPr>
        <w:t>Örneğin; Serkan Biçer ve Tülay Ertan’ın (2017) “</w:t>
      </w:r>
      <w:proofErr w:type="spellStart"/>
      <w:r w:rsidRPr="00195560">
        <w:rPr>
          <w:rFonts w:ascii="Times New Roman" w:hAnsi="Times New Roman" w:cs="Times New Roman"/>
          <w:sz w:val="24"/>
          <w:szCs w:val="24"/>
        </w:rPr>
        <w:t>Arafta</w:t>
      </w:r>
      <w:proofErr w:type="spellEnd"/>
      <w:r w:rsidRPr="00195560">
        <w:rPr>
          <w:rFonts w:ascii="Times New Roman" w:hAnsi="Times New Roman" w:cs="Times New Roman"/>
          <w:sz w:val="24"/>
          <w:szCs w:val="24"/>
        </w:rPr>
        <w:t xml:space="preserve"> Kalan Gençlik: Arsız Bela Hayranları Üzerine </w:t>
      </w:r>
      <w:proofErr w:type="spellStart"/>
      <w:r w:rsidRPr="00195560">
        <w:rPr>
          <w:rFonts w:ascii="Times New Roman" w:hAnsi="Times New Roman" w:cs="Times New Roman"/>
          <w:sz w:val="24"/>
          <w:szCs w:val="24"/>
        </w:rPr>
        <w:t>Etnografik</w:t>
      </w:r>
      <w:proofErr w:type="spellEnd"/>
      <w:r w:rsidRPr="00195560">
        <w:rPr>
          <w:rFonts w:ascii="Times New Roman" w:hAnsi="Times New Roman" w:cs="Times New Roman"/>
          <w:sz w:val="24"/>
          <w:szCs w:val="24"/>
        </w:rPr>
        <w:t xml:space="preserve"> Bir Çalışma” adlı </w:t>
      </w:r>
      <w:proofErr w:type="gramStart"/>
      <w:r w:rsidRPr="00195560">
        <w:rPr>
          <w:rFonts w:ascii="Times New Roman" w:hAnsi="Times New Roman" w:cs="Times New Roman"/>
          <w:sz w:val="24"/>
          <w:szCs w:val="24"/>
        </w:rPr>
        <w:t>makalesinde …</w:t>
      </w:r>
      <w:proofErr w:type="gramEnd"/>
    </w:p>
    <w:p w14:paraId="767A9464" w14:textId="77777777" w:rsidR="003B52D7" w:rsidRPr="00195560" w:rsidRDefault="003B52D7" w:rsidP="004D77AA">
      <w:pPr>
        <w:pStyle w:val="ListeParagraf"/>
        <w:numPr>
          <w:ilvl w:val="0"/>
          <w:numId w:val="23"/>
        </w:numPr>
        <w:tabs>
          <w:tab w:val="left" w:pos="426"/>
        </w:tabs>
        <w:spacing w:after="120" w:line="360" w:lineRule="auto"/>
        <w:ind w:left="709" w:hanging="283"/>
        <w:jc w:val="both"/>
        <w:rPr>
          <w:rFonts w:ascii="Times New Roman" w:hAnsi="Times New Roman" w:cs="Times New Roman"/>
          <w:sz w:val="24"/>
          <w:szCs w:val="24"/>
        </w:rPr>
      </w:pPr>
      <w:r w:rsidRPr="00195560">
        <w:rPr>
          <w:rFonts w:ascii="Times New Roman" w:hAnsi="Times New Roman" w:cs="Times New Roman"/>
          <w:sz w:val="24"/>
          <w:szCs w:val="24"/>
        </w:rPr>
        <w:t xml:space="preserve">Metinde yapılan 40 sözcükten uzun alıntılar; içeriden, tek satır aralığı verilerek, ana metinden daha küçük bir puntoyla (10 punto), italik olmadan, tırnaksız yazılır. </w:t>
      </w:r>
    </w:p>
    <w:p w14:paraId="579BA94D" w14:textId="77777777" w:rsidR="003B52D7" w:rsidRPr="00195560" w:rsidRDefault="003B52D7" w:rsidP="004D77AA">
      <w:p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Örneğin; Evlilik kavramı Aydın Köksal’a göre etimolojik olarak (1980),</w:t>
      </w:r>
    </w:p>
    <w:p w14:paraId="09BADB3F" w14:textId="77777777" w:rsidR="003B52D7" w:rsidRPr="00195560" w:rsidRDefault="003B52D7" w:rsidP="004D77AA">
      <w:pPr>
        <w:spacing w:after="120" w:line="360" w:lineRule="auto"/>
        <w:ind w:left="1276" w:right="848"/>
        <w:jc w:val="both"/>
        <w:rPr>
          <w:rFonts w:ascii="Times New Roman" w:hAnsi="Times New Roman" w:cs="Times New Roman"/>
          <w:sz w:val="20"/>
          <w:szCs w:val="20"/>
        </w:rPr>
      </w:pPr>
      <w:r w:rsidRPr="00195560">
        <w:rPr>
          <w:rFonts w:ascii="Times New Roman" w:hAnsi="Times New Roman" w:cs="Times New Roman"/>
          <w:sz w:val="20"/>
          <w:szCs w:val="20"/>
        </w:rPr>
        <w:t xml:space="preserve">Aile kurmak kavramının Türkçe evlenmek biçiminde düşünülmesi kültürümüzde barınağa verilen önemi gösteriyor. Öte yandan bu, bir yere yerleşmenin önemini de çağrıştırıyor. Evliliğin hem erkek hem de kadın için ev kavramını düşündürmesinin yanı sıra bir atasözümüz evin direğinin kadın olduğunu bildiriyor. Buradaki </w:t>
      </w:r>
      <w:r w:rsidRPr="00195560">
        <w:rPr>
          <w:rFonts w:ascii="Times New Roman" w:hAnsi="Times New Roman" w:cs="Times New Roman"/>
          <w:i/>
          <w:sz w:val="20"/>
          <w:szCs w:val="20"/>
        </w:rPr>
        <w:t>evin direği</w:t>
      </w:r>
      <w:r w:rsidRPr="00195560">
        <w:rPr>
          <w:rFonts w:ascii="Times New Roman" w:hAnsi="Times New Roman" w:cs="Times New Roman"/>
          <w:sz w:val="20"/>
          <w:szCs w:val="20"/>
        </w:rPr>
        <w:t xml:space="preserve"> sözü, Türkçedeki ev sözcüğünün de İtalyanca ve İspanyolcada olduğu gibi, eskiden çadır anlamında kullanıldığını düşündürüyor (s. 83)</w:t>
      </w:r>
    </w:p>
    <w:p w14:paraId="6079C56B" w14:textId="77777777" w:rsidR="003B52D7" w:rsidRPr="00195560" w:rsidRDefault="003B52D7" w:rsidP="004D77AA">
      <w:pPr>
        <w:pStyle w:val="ListeParagraf"/>
        <w:numPr>
          <w:ilvl w:val="0"/>
          <w:numId w:val="23"/>
        </w:numPr>
        <w:tabs>
          <w:tab w:val="left" w:pos="426"/>
        </w:tabs>
        <w:spacing w:after="120" w:line="360" w:lineRule="auto"/>
        <w:ind w:left="709" w:hanging="283"/>
        <w:jc w:val="both"/>
        <w:rPr>
          <w:rFonts w:ascii="Times New Roman" w:hAnsi="Times New Roman" w:cs="Times New Roman"/>
          <w:sz w:val="24"/>
          <w:szCs w:val="24"/>
        </w:rPr>
      </w:pPr>
      <w:r w:rsidRPr="00195560">
        <w:rPr>
          <w:rFonts w:ascii="Times New Roman" w:hAnsi="Times New Roman" w:cs="Times New Roman"/>
          <w:sz w:val="24"/>
          <w:szCs w:val="24"/>
        </w:rPr>
        <w:t>Kısaltmalar metinde ilk kez sunulurken paranteze alınır, sonraki kullanımında alınmaz.</w:t>
      </w:r>
    </w:p>
    <w:p w14:paraId="3A97894A" w14:textId="77777777" w:rsidR="003B52D7" w:rsidRPr="00195560" w:rsidRDefault="003B52D7" w:rsidP="004D77AA">
      <w:pPr>
        <w:pStyle w:val="ListeParagraf"/>
        <w:tabs>
          <w:tab w:val="left" w:pos="426"/>
        </w:tabs>
        <w:spacing w:after="120" w:line="360" w:lineRule="auto"/>
        <w:ind w:left="709"/>
        <w:jc w:val="both"/>
        <w:rPr>
          <w:rFonts w:ascii="Times New Roman" w:hAnsi="Times New Roman" w:cs="Times New Roman"/>
          <w:sz w:val="24"/>
          <w:szCs w:val="24"/>
        </w:rPr>
      </w:pPr>
      <w:r w:rsidRPr="00195560">
        <w:rPr>
          <w:rFonts w:ascii="Times New Roman" w:hAnsi="Times New Roman" w:cs="Times New Roman"/>
          <w:sz w:val="24"/>
          <w:szCs w:val="24"/>
        </w:rPr>
        <w:t xml:space="preserve">Örneğin; Sonuçta 1957 yılında dış borçların karşılanabilmesi için Uluslararası Para Fonu’na (IMF) başvurmak zorunda kalınmıştır. IMF, bu borçlanmayla Türk ekonomisine önemli bir figür olarak girmiştir. </w:t>
      </w:r>
    </w:p>
    <w:p w14:paraId="627AB98B" w14:textId="77777777" w:rsidR="003B52D7" w:rsidRPr="00195560" w:rsidRDefault="003B52D7" w:rsidP="004D77AA">
      <w:pPr>
        <w:pStyle w:val="ListeParagraf"/>
        <w:numPr>
          <w:ilvl w:val="0"/>
          <w:numId w:val="23"/>
        </w:numPr>
        <w:spacing w:after="120" w:line="360" w:lineRule="auto"/>
        <w:ind w:left="709" w:hanging="283"/>
        <w:jc w:val="both"/>
        <w:rPr>
          <w:rFonts w:ascii="Times New Roman" w:hAnsi="Times New Roman" w:cs="Times New Roman"/>
          <w:sz w:val="24"/>
          <w:szCs w:val="24"/>
        </w:rPr>
      </w:pPr>
      <w:r w:rsidRPr="00195560">
        <w:rPr>
          <w:rFonts w:ascii="Times New Roman" w:hAnsi="Times New Roman" w:cs="Times New Roman"/>
          <w:sz w:val="24"/>
          <w:szCs w:val="24"/>
        </w:rPr>
        <w:lastRenderedPageBreak/>
        <w:t xml:space="preserve">Sayfa numarası olmayan bir web belgesinden aktarma yapılıyorsa, paragraf numarası belirtilmelidir. Örneğin; Sağlam, internet bağımlılığının öğrencilerin psikolojisi üzerindeki etkisinin olumsuz olduğunu belirtmiştir </w:t>
      </w:r>
      <w:proofErr w:type="gramStart"/>
      <w:r w:rsidRPr="00195560">
        <w:rPr>
          <w:rFonts w:ascii="Times New Roman" w:hAnsi="Times New Roman" w:cs="Times New Roman"/>
          <w:sz w:val="24"/>
          <w:szCs w:val="24"/>
        </w:rPr>
        <w:t>(</w:t>
      </w:r>
      <w:proofErr w:type="gramEnd"/>
      <w:r w:rsidRPr="00195560">
        <w:rPr>
          <w:rFonts w:ascii="Times New Roman" w:hAnsi="Times New Roman" w:cs="Times New Roman"/>
          <w:sz w:val="24"/>
          <w:szCs w:val="24"/>
        </w:rPr>
        <w:t xml:space="preserve">Sağlam, 2005, </w:t>
      </w:r>
      <w:proofErr w:type="spellStart"/>
      <w:r w:rsidRPr="00195560">
        <w:rPr>
          <w:rFonts w:ascii="Times New Roman" w:hAnsi="Times New Roman" w:cs="Times New Roman"/>
          <w:sz w:val="24"/>
          <w:szCs w:val="24"/>
        </w:rPr>
        <w:t>parag</w:t>
      </w:r>
      <w:proofErr w:type="spellEnd"/>
      <w:r w:rsidRPr="00195560">
        <w:rPr>
          <w:rFonts w:ascii="Times New Roman" w:hAnsi="Times New Roman" w:cs="Times New Roman"/>
          <w:sz w:val="24"/>
          <w:szCs w:val="24"/>
        </w:rPr>
        <w:t>. 6).</w:t>
      </w:r>
    </w:p>
    <w:p w14:paraId="192CE549" w14:textId="77777777" w:rsidR="0090048D" w:rsidRPr="00195560" w:rsidRDefault="0090048D" w:rsidP="004D77AA">
      <w:pPr>
        <w:spacing w:after="120" w:line="360" w:lineRule="auto"/>
        <w:rPr>
          <w:rFonts w:ascii="Times New Roman" w:hAnsi="Times New Roman" w:cs="Times New Roman"/>
          <w:b/>
          <w:sz w:val="24"/>
          <w:szCs w:val="24"/>
          <w:highlight w:val="yellow"/>
        </w:rPr>
      </w:pPr>
    </w:p>
    <w:p w14:paraId="6A64E88D" w14:textId="77777777" w:rsidR="003B52D7" w:rsidRPr="00195560" w:rsidRDefault="003B52D7" w:rsidP="004D77AA">
      <w:pPr>
        <w:spacing w:after="120" w:line="360" w:lineRule="auto"/>
        <w:rPr>
          <w:rFonts w:ascii="Times New Roman" w:hAnsi="Times New Roman" w:cs="Times New Roman"/>
          <w:b/>
          <w:sz w:val="24"/>
          <w:szCs w:val="24"/>
        </w:rPr>
      </w:pPr>
      <w:r w:rsidRPr="00195560">
        <w:rPr>
          <w:rFonts w:ascii="Times New Roman" w:hAnsi="Times New Roman" w:cs="Times New Roman"/>
          <w:b/>
          <w:sz w:val="24"/>
          <w:szCs w:val="24"/>
        </w:rPr>
        <w:t>APA Stili ile Kaynakça Gösterimi</w:t>
      </w:r>
    </w:p>
    <w:p w14:paraId="3C3A4A8E" w14:textId="77777777" w:rsidR="003B52D7" w:rsidRPr="00195560" w:rsidRDefault="003B52D7" w:rsidP="004D77AA">
      <w:p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Kaynakça, kaynakların ilk yazarlarının soyadına göre alfabetik olarak sıralanmalıdır. Alfabetik sıralama yalnızca soyadın ilk harfine göre yapılmaz, aynı ilk harfe sahip künyelerin de kendi içerisinde sonraki harflere göre alfabetik olmaları gerekir.</w:t>
      </w:r>
    </w:p>
    <w:p w14:paraId="234B018E" w14:textId="77777777" w:rsidR="003B52D7" w:rsidRPr="00195560" w:rsidRDefault="003B52D7" w:rsidP="004D77AA">
      <w:pPr>
        <w:spacing w:after="120" w:line="360" w:lineRule="auto"/>
        <w:rPr>
          <w:rFonts w:ascii="Times New Roman" w:hAnsi="Times New Roman" w:cs="Times New Roman"/>
          <w:b/>
          <w:sz w:val="24"/>
          <w:szCs w:val="24"/>
        </w:rPr>
      </w:pPr>
      <w:r w:rsidRPr="00195560">
        <w:rPr>
          <w:rFonts w:ascii="Times New Roman" w:hAnsi="Times New Roman" w:cs="Times New Roman"/>
          <w:sz w:val="24"/>
          <w:szCs w:val="24"/>
        </w:rPr>
        <w:t>Kaynakça gösterimleri ile ilgili olarak bazı örnekler verilmiştir:</w:t>
      </w:r>
    </w:p>
    <w:p w14:paraId="0F876182" w14:textId="77777777" w:rsidR="003B52D7" w:rsidRPr="00195560" w:rsidRDefault="003B52D7" w:rsidP="004D77AA">
      <w:pPr>
        <w:spacing w:after="120" w:line="360" w:lineRule="auto"/>
        <w:rPr>
          <w:rFonts w:ascii="Times New Roman" w:hAnsi="Times New Roman" w:cs="Times New Roman"/>
          <w:b/>
          <w:i/>
          <w:sz w:val="24"/>
          <w:szCs w:val="24"/>
        </w:rPr>
      </w:pPr>
      <w:r w:rsidRPr="00195560">
        <w:rPr>
          <w:rFonts w:ascii="Times New Roman" w:hAnsi="Times New Roman" w:cs="Times New Roman"/>
          <w:b/>
          <w:i/>
          <w:sz w:val="24"/>
          <w:szCs w:val="24"/>
        </w:rPr>
        <w:t>Tek Yazarlı Kitap Gösterimi:</w:t>
      </w:r>
    </w:p>
    <w:p w14:paraId="57B45F30" w14:textId="77777777" w:rsidR="003B52D7" w:rsidRPr="00195560" w:rsidRDefault="003B52D7" w:rsidP="004D77AA">
      <w:pPr>
        <w:spacing w:after="120" w:line="360" w:lineRule="auto"/>
        <w:ind w:left="284" w:hanging="284"/>
        <w:jc w:val="both"/>
        <w:rPr>
          <w:rFonts w:ascii="Times New Roman" w:hAnsi="Times New Roman" w:cs="Times New Roman"/>
          <w:sz w:val="24"/>
          <w:szCs w:val="24"/>
        </w:rPr>
      </w:pPr>
      <w:proofErr w:type="spellStart"/>
      <w:r w:rsidRPr="00195560">
        <w:rPr>
          <w:rFonts w:ascii="Times New Roman" w:hAnsi="Times New Roman" w:cs="Times New Roman"/>
          <w:sz w:val="24"/>
          <w:szCs w:val="24"/>
        </w:rPr>
        <w:t>Baxter</w:t>
      </w:r>
      <w:proofErr w:type="spellEnd"/>
      <w:r w:rsidRPr="00195560">
        <w:rPr>
          <w:rFonts w:ascii="Times New Roman" w:hAnsi="Times New Roman" w:cs="Times New Roman"/>
          <w:sz w:val="24"/>
          <w:szCs w:val="24"/>
        </w:rPr>
        <w:t xml:space="preserve">, C. (1997). </w:t>
      </w:r>
      <w:proofErr w:type="spellStart"/>
      <w:r w:rsidRPr="00195560">
        <w:rPr>
          <w:rFonts w:ascii="Times New Roman" w:hAnsi="Times New Roman" w:cs="Times New Roman"/>
          <w:i/>
          <w:sz w:val="24"/>
          <w:szCs w:val="24"/>
        </w:rPr>
        <w:t>Race</w:t>
      </w:r>
      <w:proofErr w:type="spellEnd"/>
      <w:r w:rsidRPr="00195560">
        <w:rPr>
          <w:rFonts w:ascii="Times New Roman" w:hAnsi="Times New Roman" w:cs="Times New Roman"/>
          <w:i/>
          <w:sz w:val="24"/>
          <w:szCs w:val="24"/>
        </w:rPr>
        <w:t xml:space="preserve"> </w:t>
      </w:r>
      <w:proofErr w:type="spellStart"/>
      <w:r w:rsidRPr="00195560">
        <w:rPr>
          <w:rFonts w:ascii="Times New Roman" w:hAnsi="Times New Roman" w:cs="Times New Roman"/>
          <w:i/>
          <w:sz w:val="24"/>
          <w:szCs w:val="24"/>
        </w:rPr>
        <w:t>equality</w:t>
      </w:r>
      <w:proofErr w:type="spellEnd"/>
      <w:r w:rsidRPr="00195560">
        <w:rPr>
          <w:rFonts w:ascii="Times New Roman" w:hAnsi="Times New Roman" w:cs="Times New Roman"/>
          <w:i/>
          <w:sz w:val="24"/>
          <w:szCs w:val="24"/>
        </w:rPr>
        <w:t xml:space="preserve"> in </w:t>
      </w:r>
      <w:proofErr w:type="spellStart"/>
      <w:r w:rsidRPr="00195560">
        <w:rPr>
          <w:rFonts w:ascii="Times New Roman" w:hAnsi="Times New Roman" w:cs="Times New Roman"/>
          <w:i/>
          <w:sz w:val="24"/>
          <w:szCs w:val="24"/>
        </w:rPr>
        <w:t>health</w:t>
      </w:r>
      <w:proofErr w:type="spellEnd"/>
      <w:r w:rsidRPr="00195560">
        <w:rPr>
          <w:rFonts w:ascii="Times New Roman" w:hAnsi="Times New Roman" w:cs="Times New Roman"/>
          <w:i/>
          <w:sz w:val="24"/>
          <w:szCs w:val="24"/>
        </w:rPr>
        <w:t xml:space="preserve"> </w:t>
      </w:r>
      <w:proofErr w:type="spellStart"/>
      <w:r w:rsidRPr="00195560">
        <w:rPr>
          <w:rFonts w:ascii="Times New Roman" w:hAnsi="Times New Roman" w:cs="Times New Roman"/>
          <w:i/>
          <w:sz w:val="24"/>
          <w:szCs w:val="24"/>
        </w:rPr>
        <w:t>care</w:t>
      </w:r>
      <w:proofErr w:type="spellEnd"/>
      <w:r w:rsidRPr="00195560">
        <w:rPr>
          <w:rFonts w:ascii="Times New Roman" w:hAnsi="Times New Roman" w:cs="Times New Roman"/>
          <w:i/>
          <w:sz w:val="24"/>
          <w:szCs w:val="24"/>
        </w:rPr>
        <w:t xml:space="preserve"> </w:t>
      </w:r>
      <w:proofErr w:type="spellStart"/>
      <w:r w:rsidRPr="00195560">
        <w:rPr>
          <w:rFonts w:ascii="Times New Roman" w:hAnsi="Times New Roman" w:cs="Times New Roman"/>
          <w:i/>
          <w:sz w:val="24"/>
          <w:szCs w:val="24"/>
        </w:rPr>
        <w:t>and</w:t>
      </w:r>
      <w:proofErr w:type="spellEnd"/>
      <w:r w:rsidRPr="00195560">
        <w:rPr>
          <w:rFonts w:ascii="Times New Roman" w:hAnsi="Times New Roman" w:cs="Times New Roman"/>
          <w:i/>
          <w:sz w:val="24"/>
          <w:szCs w:val="24"/>
        </w:rPr>
        <w:t xml:space="preserve"> </w:t>
      </w:r>
      <w:proofErr w:type="spellStart"/>
      <w:r w:rsidRPr="00195560">
        <w:rPr>
          <w:rFonts w:ascii="Times New Roman" w:hAnsi="Times New Roman" w:cs="Times New Roman"/>
          <w:i/>
          <w:sz w:val="24"/>
          <w:szCs w:val="24"/>
        </w:rPr>
        <w:t>education</w:t>
      </w:r>
      <w:proofErr w:type="spellEnd"/>
      <w:r w:rsidRPr="00195560">
        <w:rPr>
          <w:rFonts w:ascii="Times New Roman" w:hAnsi="Times New Roman" w:cs="Times New Roman"/>
          <w:sz w:val="24"/>
          <w:szCs w:val="24"/>
        </w:rPr>
        <w:t xml:space="preserve">. </w:t>
      </w:r>
      <w:proofErr w:type="spellStart"/>
      <w:r w:rsidRPr="00195560">
        <w:rPr>
          <w:rFonts w:ascii="Times New Roman" w:hAnsi="Times New Roman" w:cs="Times New Roman"/>
          <w:sz w:val="24"/>
          <w:szCs w:val="24"/>
        </w:rPr>
        <w:t>Philadelphia</w:t>
      </w:r>
      <w:proofErr w:type="spellEnd"/>
      <w:r w:rsidRPr="00195560">
        <w:rPr>
          <w:rFonts w:ascii="Times New Roman" w:hAnsi="Times New Roman" w:cs="Times New Roman"/>
          <w:sz w:val="24"/>
          <w:szCs w:val="24"/>
        </w:rPr>
        <w:t xml:space="preserve">: </w:t>
      </w:r>
      <w:proofErr w:type="spellStart"/>
      <w:r w:rsidRPr="00195560">
        <w:rPr>
          <w:rFonts w:ascii="Times New Roman" w:hAnsi="Times New Roman" w:cs="Times New Roman"/>
          <w:sz w:val="24"/>
          <w:szCs w:val="24"/>
        </w:rPr>
        <w:t>Ballière</w:t>
      </w:r>
      <w:proofErr w:type="spellEnd"/>
      <w:r w:rsidRPr="00195560">
        <w:rPr>
          <w:rFonts w:ascii="Times New Roman" w:hAnsi="Times New Roman" w:cs="Times New Roman"/>
          <w:sz w:val="24"/>
          <w:szCs w:val="24"/>
        </w:rPr>
        <w:t xml:space="preserve"> </w:t>
      </w:r>
      <w:proofErr w:type="spellStart"/>
      <w:r w:rsidRPr="00195560">
        <w:rPr>
          <w:rFonts w:ascii="Times New Roman" w:hAnsi="Times New Roman" w:cs="Times New Roman"/>
          <w:sz w:val="24"/>
          <w:szCs w:val="24"/>
        </w:rPr>
        <w:t>Tindall</w:t>
      </w:r>
      <w:proofErr w:type="spellEnd"/>
      <w:r w:rsidRPr="00195560">
        <w:rPr>
          <w:rFonts w:ascii="Times New Roman" w:hAnsi="Times New Roman" w:cs="Times New Roman"/>
          <w:sz w:val="24"/>
          <w:szCs w:val="24"/>
        </w:rPr>
        <w:t>.</w:t>
      </w:r>
    </w:p>
    <w:p w14:paraId="3DB49FA9" w14:textId="77777777" w:rsidR="003B52D7" w:rsidRPr="00195560" w:rsidRDefault="003B52D7" w:rsidP="004D77AA">
      <w:p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 xml:space="preserve">Doğan, H. (1997). </w:t>
      </w:r>
      <w:proofErr w:type="gramStart"/>
      <w:r w:rsidRPr="00195560">
        <w:rPr>
          <w:rFonts w:ascii="Times New Roman" w:hAnsi="Times New Roman" w:cs="Times New Roman"/>
          <w:i/>
          <w:sz w:val="24"/>
          <w:szCs w:val="24"/>
        </w:rPr>
        <w:t>Eğitimde program ve öğretim tasarımı</w:t>
      </w:r>
      <w:r w:rsidRPr="00195560">
        <w:rPr>
          <w:rFonts w:ascii="Times New Roman" w:hAnsi="Times New Roman" w:cs="Times New Roman"/>
          <w:sz w:val="24"/>
          <w:szCs w:val="24"/>
        </w:rPr>
        <w:t>. Ankara: Önder Matbaacılık.</w:t>
      </w:r>
      <w:proofErr w:type="gramEnd"/>
    </w:p>
    <w:p w14:paraId="555DED76" w14:textId="77777777" w:rsidR="003B52D7" w:rsidRPr="00195560" w:rsidRDefault="003B52D7" w:rsidP="004D77AA">
      <w:pPr>
        <w:spacing w:after="120" w:line="360" w:lineRule="auto"/>
        <w:jc w:val="both"/>
        <w:rPr>
          <w:rFonts w:ascii="Times New Roman" w:hAnsi="Times New Roman" w:cs="Times New Roman"/>
          <w:b/>
          <w:i/>
          <w:sz w:val="24"/>
          <w:szCs w:val="24"/>
        </w:rPr>
      </w:pPr>
      <w:r w:rsidRPr="00195560">
        <w:rPr>
          <w:rFonts w:ascii="Times New Roman" w:hAnsi="Times New Roman" w:cs="Times New Roman"/>
          <w:b/>
          <w:i/>
          <w:sz w:val="24"/>
          <w:szCs w:val="24"/>
        </w:rPr>
        <w:t>Çok Yazarlı Kitap Gösterimi:</w:t>
      </w:r>
    </w:p>
    <w:p w14:paraId="0F6BA442" w14:textId="77777777" w:rsidR="003B52D7" w:rsidRPr="00195560" w:rsidRDefault="003B52D7" w:rsidP="004D77AA">
      <w:pPr>
        <w:spacing w:after="120" w:line="360" w:lineRule="auto"/>
        <w:ind w:left="284" w:hanging="284"/>
        <w:jc w:val="both"/>
        <w:rPr>
          <w:rFonts w:ascii="Times New Roman" w:hAnsi="Times New Roman" w:cs="Times New Roman"/>
          <w:sz w:val="24"/>
          <w:szCs w:val="24"/>
        </w:rPr>
      </w:pPr>
      <w:proofErr w:type="spellStart"/>
      <w:r w:rsidRPr="00195560">
        <w:rPr>
          <w:rFonts w:ascii="Times New Roman" w:hAnsi="Times New Roman" w:cs="Times New Roman"/>
          <w:sz w:val="24"/>
          <w:szCs w:val="24"/>
        </w:rPr>
        <w:t>Abisel</w:t>
      </w:r>
      <w:proofErr w:type="spellEnd"/>
      <w:r w:rsidRPr="00195560">
        <w:rPr>
          <w:rFonts w:ascii="Times New Roman" w:hAnsi="Times New Roman" w:cs="Times New Roman"/>
          <w:sz w:val="24"/>
          <w:szCs w:val="24"/>
        </w:rPr>
        <w:t>, N</w:t>
      </w:r>
      <w:proofErr w:type="gramStart"/>
      <w:r w:rsidRPr="00195560">
        <w:rPr>
          <w:rFonts w:ascii="Times New Roman" w:hAnsi="Times New Roman" w:cs="Times New Roman"/>
          <w:sz w:val="24"/>
          <w:szCs w:val="24"/>
        </w:rPr>
        <w:t>.,</w:t>
      </w:r>
      <w:proofErr w:type="gramEnd"/>
      <w:r w:rsidRPr="00195560">
        <w:rPr>
          <w:rFonts w:ascii="Times New Roman" w:hAnsi="Times New Roman" w:cs="Times New Roman"/>
          <w:sz w:val="24"/>
          <w:szCs w:val="24"/>
        </w:rPr>
        <w:t xml:space="preserve"> Arslan, U. T., </w:t>
      </w:r>
      <w:proofErr w:type="spellStart"/>
      <w:r w:rsidRPr="00195560">
        <w:rPr>
          <w:rFonts w:ascii="Times New Roman" w:hAnsi="Times New Roman" w:cs="Times New Roman"/>
          <w:sz w:val="24"/>
          <w:szCs w:val="24"/>
        </w:rPr>
        <w:t>Behçetoğulları</w:t>
      </w:r>
      <w:proofErr w:type="spellEnd"/>
      <w:r w:rsidRPr="00195560">
        <w:rPr>
          <w:rFonts w:ascii="Times New Roman" w:hAnsi="Times New Roman" w:cs="Times New Roman"/>
          <w:sz w:val="24"/>
          <w:szCs w:val="24"/>
        </w:rPr>
        <w:t xml:space="preserve">, P., </w:t>
      </w:r>
      <w:proofErr w:type="spellStart"/>
      <w:r w:rsidRPr="00195560">
        <w:rPr>
          <w:rFonts w:ascii="Times New Roman" w:hAnsi="Times New Roman" w:cs="Times New Roman"/>
          <w:sz w:val="24"/>
          <w:szCs w:val="24"/>
        </w:rPr>
        <w:t>Karadoğan</w:t>
      </w:r>
      <w:proofErr w:type="spellEnd"/>
      <w:r w:rsidRPr="00195560">
        <w:rPr>
          <w:rFonts w:ascii="Times New Roman" w:hAnsi="Times New Roman" w:cs="Times New Roman"/>
          <w:sz w:val="24"/>
          <w:szCs w:val="24"/>
        </w:rPr>
        <w:t xml:space="preserve">, A., Öztürk, S. R. ve </w:t>
      </w:r>
      <w:proofErr w:type="spellStart"/>
      <w:r w:rsidRPr="00195560">
        <w:rPr>
          <w:rFonts w:ascii="Times New Roman" w:hAnsi="Times New Roman" w:cs="Times New Roman"/>
          <w:sz w:val="24"/>
          <w:szCs w:val="24"/>
        </w:rPr>
        <w:t>Ulusay</w:t>
      </w:r>
      <w:proofErr w:type="spellEnd"/>
      <w:r w:rsidRPr="00195560">
        <w:rPr>
          <w:rFonts w:ascii="Times New Roman" w:hAnsi="Times New Roman" w:cs="Times New Roman"/>
          <w:sz w:val="24"/>
          <w:szCs w:val="24"/>
        </w:rPr>
        <w:t xml:space="preserve">, N. (2005). </w:t>
      </w:r>
      <w:r w:rsidRPr="00195560">
        <w:rPr>
          <w:rFonts w:ascii="Times New Roman" w:hAnsi="Times New Roman" w:cs="Times New Roman"/>
          <w:i/>
          <w:sz w:val="24"/>
          <w:szCs w:val="24"/>
        </w:rPr>
        <w:t>Çok tuhaf çok tanıdık</w:t>
      </w:r>
      <w:r w:rsidRPr="00195560">
        <w:rPr>
          <w:rFonts w:ascii="Times New Roman" w:hAnsi="Times New Roman" w:cs="Times New Roman"/>
          <w:sz w:val="24"/>
          <w:szCs w:val="24"/>
        </w:rPr>
        <w:t xml:space="preserve">. </w:t>
      </w:r>
      <w:proofErr w:type="gramStart"/>
      <w:r w:rsidRPr="00195560">
        <w:rPr>
          <w:rFonts w:ascii="Times New Roman" w:hAnsi="Times New Roman" w:cs="Times New Roman"/>
          <w:sz w:val="24"/>
          <w:szCs w:val="24"/>
        </w:rPr>
        <w:t>İstanbul: Metis Yayınları.</w:t>
      </w:r>
      <w:proofErr w:type="gramEnd"/>
    </w:p>
    <w:p w14:paraId="2F892A08" w14:textId="77777777" w:rsidR="003B52D7" w:rsidRPr="00195560" w:rsidRDefault="003B52D7" w:rsidP="004D77AA">
      <w:pPr>
        <w:spacing w:after="120" w:line="360" w:lineRule="auto"/>
        <w:jc w:val="both"/>
        <w:rPr>
          <w:rFonts w:ascii="Times New Roman" w:hAnsi="Times New Roman" w:cs="Times New Roman"/>
          <w:b/>
          <w:i/>
          <w:sz w:val="24"/>
          <w:szCs w:val="24"/>
        </w:rPr>
      </w:pPr>
      <w:r w:rsidRPr="00195560">
        <w:rPr>
          <w:rFonts w:ascii="Times New Roman" w:hAnsi="Times New Roman" w:cs="Times New Roman"/>
          <w:b/>
          <w:i/>
          <w:sz w:val="24"/>
          <w:szCs w:val="24"/>
        </w:rPr>
        <w:t>Editörlü Kitapta Yer Alan Makale/Bölüm Gösterimi:</w:t>
      </w:r>
    </w:p>
    <w:p w14:paraId="3C1E3545" w14:textId="77777777" w:rsidR="003B52D7" w:rsidRPr="00195560" w:rsidRDefault="003B52D7" w:rsidP="004D77AA">
      <w:pPr>
        <w:autoSpaceDE w:val="0"/>
        <w:autoSpaceDN w:val="0"/>
        <w:adjustRightInd w:val="0"/>
        <w:spacing w:after="120" w:line="360" w:lineRule="auto"/>
        <w:rPr>
          <w:rFonts w:ascii="Times New Roman" w:hAnsi="Times New Roman" w:cs="Times New Roman"/>
          <w:sz w:val="24"/>
          <w:szCs w:val="24"/>
        </w:rPr>
      </w:pPr>
      <w:proofErr w:type="gramStart"/>
      <w:r w:rsidRPr="00195560">
        <w:rPr>
          <w:rFonts w:ascii="Times New Roman" w:hAnsi="Times New Roman" w:cs="Times New Roman"/>
          <w:sz w:val="24"/>
          <w:szCs w:val="24"/>
        </w:rPr>
        <w:t xml:space="preserve">Bölüm yazarının soyadı, adı. </w:t>
      </w:r>
      <w:proofErr w:type="gramEnd"/>
      <w:r w:rsidRPr="00195560">
        <w:rPr>
          <w:rFonts w:ascii="Times New Roman" w:hAnsi="Times New Roman" w:cs="Times New Roman"/>
          <w:sz w:val="24"/>
          <w:szCs w:val="24"/>
        </w:rPr>
        <w:t xml:space="preserve">Yayın yılı. Bölüm adı. Editörler. </w:t>
      </w:r>
      <w:r w:rsidRPr="00195560">
        <w:rPr>
          <w:rFonts w:ascii="Times New Roman" w:hAnsi="Times New Roman" w:cs="Times New Roman"/>
          <w:i/>
          <w:sz w:val="24"/>
          <w:szCs w:val="24"/>
        </w:rPr>
        <w:t>Kitap adı</w:t>
      </w:r>
      <w:r w:rsidRPr="00195560">
        <w:rPr>
          <w:rFonts w:ascii="Times New Roman" w:hAnsi="Times New Roman" w:cs="Times New Roman"/>
          <w:sz w:val="24"/>
          <w:szCs w:val="24"/>
        </w:rPr>
        <w:t xml:space="preserve">. Bölümün sayfaları. </w:t>
      </w:r>
      <w:proofErr w:type="gramStart"/>
      <w:r w:rsidRPr="00195560">
        <w:rPr>
          <w:rFonts w:ascii="Times New Roman" w:hAnsi="Times New Roman" w:cs="Times New Roman"/>
          <w:sz w:val="24"/>
          <w:szCs w:val="24"/>
        </w:rPr>
        <w:t>Baskı Yeri: Yayınevi.</w:t>
      </w:r>
      <w:proofErr w:type="gramEnd"/>
    </w:p>
    <w:p w14:paraId="6DEE7307" w14:textId="77777777" w:rsidR="003B52D7" w:rsidRPr="00195560" w:rsidRDefault="003B52D7" w:rsidP="004D77AA">
      <w:pPr>
        <w:autoSpaceDE w:val="0"/>
        <w:autoSpaceDN w:val="0"/>
        <w:adjustRightInd w:val="0"/>
        <w:spacing w:after="120" w:line="360" w:lineRule="auto"/>
        <w:ind w:left="284" w:hanging="284"/>
        <w:rPr>
          <w:rFonts w:ascii="Times New Roman" w:hAnsi="Times New Roman" w:cs="Times New Roman"/>
          <w:sz w:val="24"/>
          <w:szCs w:val="24"/>
        </w:rPr>
      </w:pPr>
      <w:proofErr w:type="spellStart"/>
      <w:r w:rsidRPr="00195560">
        <w:rPr>
          <w:rFonts w:ascii="Times New Roman" w:hAnsi="Times New Roman" w:cs="Times New Roman"/>
          <w:sz w:val="24"/>
          <w:szCs w:val="24"/>
        </w:rPr>
        <w:t>Tanrıseven</w:t>
      </w:r>
      <w:proofErr w:type="spellEnd"/>
      <w:r w:rsidRPr="00195560">
        <w:rPr>
          <w:rFonts w:ascii="Times New Roman" w:hAnsi="Times New Roman" w:cs="Times New Roman"/>
          <w:sz w:val="24"/>
          <w:szCs w:val="24"/>
        </w:rPr>
        <w:t xml:space="preserve">,  İ. (2017). Öğretimde Planlama. Tuğba </w:t>
      </w:r>
      <w:proofErr w:type="spellStart"/>
      <w:r w:rsidRPr="00195560">
        <w:rPr>
          <w:rFonts w:ascii="Times New Roman" w:hAnsi="Times New Roman" w:cs="Times New Roman"/>
          <w:sz w:val="24"/>
          <w:szCs w:val="24"/>
        </w:rPr>
        <w:t>Yanpar</w:t>
      </w:r>
      <w:proofErr w:type="spellEnd"/>
      <w:r w:rsidRPr="00195560">
        <w:rPr>
          <w:rFonts w:ascii="Times New Roman" w:hAnsi="Times New Roman" w:cs="Times New Roman"/>
          <w:sz w:val="24"/>
          <w:szCs w:val="24"/>
        </w:rPr>
        <w:t xml:space="preserve"> Yelken ve Cenk Akay (Ed.), </w:t>
      </w:r>
      <w:r w:rsidRPr="00195560">
        <w:rPr>
          <w:rFonts w:ascii="Times New Roman" w:hAnsi="Times New Roman" w:cs="Times New Roman"/>
          <w:i/>
          <w:sz w:val="24"/>
          <w:szCs w:val="24"/>
        </w:rPr>
        <w:t>Öğretim ilke ve yöntemleri</w:t>
      </w:r>
      <w:r w:rsidRPr="00195560">
        <w:rPr>
          <w:rFonts w:ascii="Times New Roman" w:hAnsi="Times New Roman" w:cs="Times New Roman"/>
          <w:sz w:val="24"/>
          <w:szCs w:val="24"/>
        </w:rPr>
        <w:t xml:space="preserve"> (4. Baskı) içinde (s. 43-76). </w:t>
      </w:r>
      <w:proofErr w:type="gramStart"/>
      <w:r w:rsidRPr="00195560">
        <w:rPr>
          <w:rFonts w:ascii="Times New Roman" w:hAnsi="Times New Roman" w:cs="Times New Roman"/>
          <w:sz w:val="24"/>
          <w:szCs w:val="24"/>
        </w:rPr>
        <w:t>Ankara: Anı Yayıncılık.</w:t>
      </w:r>
      <w:proofErr w:type="gramEnd"/>
    </w:p>
    <w:p w14:paraId="6FBFC103" w14:textId="77777777" w:rsidR="003B52D7" w:rsidRPr="00195560" w:rsidRDefault="003B52D7" w:rsidP="004D77AA">
      <w:pPr>
        <w:autoSpaceDE w:val="0"/>
        <w:autoSpaceDN w:val="0"/>
        <w:adjustRightInd w:val="0"/>
        <w:spacing w:after="120" w:line="360" w:lineRule="auto"/>
        <w:rPr>
          <w:rFonts w:ascii="Times New Roman" w:hAnsi="Times New Roman" w:cs="Times New Roman"/>
          <w:b/>
          <w:i/>
          <w:sz w:val="24"/>
          <w:szCs w:val="24"/>
        </w:rPr>
      </w:pPr>
      <w:r w:rsidRPr="00195560">
        <w:rPr>
          <w:rFonts w:ascii="Times New Roman" w:hAnsi="Times New Roman" w:cs="Times New Roman"/>
          <w:b/>
          <w:i/>
          <w:sz w:val="24"/>
          <w:szCs w:val="24"/>
        </w:rPr>
        <w:t xml:space="preserve">Kitaptan Çevrilmiş Bölüm </w:t>
      </w:r>
    </w:p>
    <w:p w14:paraId="2A5C7877" w14:textId="639890C8" w:rsidR="003B52D7" w:rsidRDefault="003B52D7" w:rsidP="004D77AA">
      <w:pPr>
        <w:autoSpaceDE w:val="0"/>
        <w:autoSpaceDN w:val="0"/>
        <w:adjustRightInd w:val="0"/>
        <w:spacing w:after="120" w:line="360" w:lineRule="auto"/>
        <w:ind w:left="284" w:hanging="284"/>
        <w:rPr>
          <w:rFonts w:ascii="Times New Roman" w:hAnsi="Times New Roman" w:cs="Times New Roman"/>
          <w:sz w:val="24"/>
          <w:szCs w:val="24"/>
        </w:rPr>
      </w:pPr>
      <w:proofErr w:type="spellStart"/>
      <w:r w:rsidRPr="00195560">
        <w:rPr>
          <w:rFonts w:ascii="Times New Roman" w:hAnsi="Times New Roman" w:cs="Times New Roman"/>
          <w:sz w:val="24"/>
          <w:szCs w:val="24"/>
        </w:rPr>
        <w:t>Weber</w:t>
      </w:r>
      <w:proofErr w:type="spellEnd"/>
      <w:r w:rsidRPr="00195560">
        <w:rPr>
          <w:rFonts w:ascii="Times New Roman" w:hAnsi="Times New Roman" w:cs="Times New Roman"/>
          <w:sz w:val="24"/>
          <w:szCs w:val="24"/>
        </w:rPr>
        <w:t xml:space="preserve">, M. (1958). </w:t>
      </w:r>
      <w:proofErr w:type="spellStart"/>
      <w:r w:rsidRPr="00195560">
        <w:rPr>
          <w:rFonts w:ascii="Times New Roman" w:hAnsi="Times New Roman" w:cs="Times New Roman"/>
          <w:sz w:val="24"/>
          <w:szCs w:val="24"/>
        </w:rPr>
        <w:t>The</w:t>
      </w:r>
      <w:proofErr w:type="spellEnd"/>
      <w:r w:rsidRPr="00195560">
        <w:rPr>
          <w:rFonts w:ascii="Times New Roman" w:hAnsi="Times New Roman" w:cs="Times New Roman"/>
          <w:sz w:val="24"/>
          <w:szCs w:val="24"/>
        </w:rPr>
        <w:t xml:space="preserve"> Protestan </w:t>
      </w:r>
      <w:proofErr w:type="spellStart"/>
      <w:r w:rsidRPr="00195560">
        <w:rPr>
          <w:rFonts w:ascii="Times New Roman" w:hAnsi="Times New Roman" w:cs="Times New Roman"/>
          <w:sz w:val="24"/>
          <w:szCs w:val="24"/>
        </w:rPr>
        <w:t>Ethic</w:t>
      </w:r>
      <w:proofErr w:type="spellEnd"/>
      <w:r w:rsidRPr="00195560">
        <w:rPr>
          <w:rFonts w:ascii="Times New Roman" w:hAnsi="Times New Roman" w:cs="Times New Roman"/>
          <w:sz w:val="24"/>
          <w:szCs w:val="24"/>
        </w:rPr>
        <w:t xml:space="preserve"> </w:t>
      </w:r>
      <w:proofErr w:type="spellStart"/>
      <w:r w:rsidRPr="00195560">
        <w:rPr>
          <w:rFonts w:ascii="Times New Roman" w:hAnsi="Times New Roman" w:cs="Times New Roman"/>
          <w:sz w:val="24"/>
          <w:szCs w:val="24"/>
        </w:rPr>
        <w:t>and</w:t>
      </w:r>
      <w:proofErr w:type="spellEnd"/>
      <w:r w:rsidRPr="00195560">
        <w:rPr>
          <w:rFonts w:ascii="Times New Roman" w:hAnsi="Times New Roman" w:cs="Times New Roman"/>
          <w:sz w:val="24"/>
          <w:szCs w:val="24"/>
        </w:rPr>
        <w:t xml:space="preserve"> </w:t>
      </w:r>
      <w:proofErr w:type="spellStart"/>
      <w:r w:rsidRPr="00195560">
        <w:rPr>
          <w:rFonts w:ascii="Times New Roman" w:hAnsi="Times New Roman" w:cs="Times New Roman"/>
          <w:sz w:val="24"/>
          <w:szCs w:val="24"/>
        </w:rPr>
        <w:t>The</w:t>
      </w:r>
      <w:proofErr w:type="spellEnd"/>
      <w:r w:rsidRPr="00195560">
        <w:rPr>
          <w:rFonts w:ascii="Times New Roman" w:hAnsi="Times New Roman" w:cs="Times New Roman"/>
          <w:sz w:val="24"/>
          <w:szCs w:val="24"/>
        </w:rPr>
        <w:t xml:space="preserve"> </w:t>
      </w:r>
      <w:proofErr w:type="spellStart"/>
      <w:r w:rsidRPr="00195560">
        <w:rPr>
          <w:rFonts w:ascii="Times New Roman" w:hAnsi="Times New Roman" w:cs="Times New Roman"/>
          <w:sz w:val="24"/>
          <w:szCs w:val="24"/>
        </w:rPr>
        <w:t>Spirit</w:t>
      </w:r>
      <w:proofErr w:type="spellEnd"/>
      <w:r w:rsidRPr="00195560">
        <w:rPr>
          <w:rFonts w:ascii="Times New Roman" w:hAnsi="Times New Roman" w:cs="Times New Roman"/>
          <w:sz w:val="24"/>
          <w:szCs w:val="24"/>
        </w:rPr>
        <w:t xml:space="preserve"> of </w:t>
      </w:r>
      <w:proofErr w:type="spellStart"/>
      <w:r w:rsidRPr="00195560">
        <w:rPr>
          <w:rFonts w:ascii="Times New Roman" w:hAnsi="Times New Roman" w:cs="Times New Roman"/>
          <w:sz w:val="24"/>
          <w:szCs w:val="24"/>
        </w:rPr>
        <w:t>Capitalism</w:t>
      </w:r>
      <w:proofErr w:type="spellEnd"/>
      <w:r w:rsidRPr="00195560">
        <w:rPr>
          <w:rFonts w:ascii="Times New Roman" w:hAnsi="Times New Roman" w:cs="Times New Roman"/>
          <w:sz w:val="24"/>
          <w:szCs w:val="24"/>
        </w:rPr>
        <w:t xml:space="preserve">. T. </w:t>
      </w:r>
      <w:proofErr w:type="spellStart"/>
      <w:r w:rsidRPr="00195560">
        <w:rPr>
          <w:rFonts w:ascii="Times New Roman" w:hAnsi="Times New Roman" w:cs="Times New Roman"/>
          <w:sz w:val="24"/>
          <w:szCs w:val="24"/>
        </w:rPr>
        <w:t>Parsons</w:t>
      </w:r>
      <w:proofErr w:type="spellEnd"/>
      <w:r w:rsidRPr="00195560">
        <w:rPr>
          <w:rFonts w:ascii="Times New Roman" w:hAnsi="Times New Roman" w:cs="Times New Roman"/>
          <w:sz w:val="24"/>
          <w:szCs w:val="24"/>
        </w:rPr>
        <w:t xml:space="preserve"> (Çev.). New York: Charles </w:t>
      </w:r>
      <w:proofErr w:type="spellStart"/>
      <w:r w:rsidRPr="00195560">
        <w:rPr>
          <w:rFonts w:ascii="Times New Roman" w:hAnsi="Times New Roman" w:cs="Times New Roman"/>
          <w:sz w:val="24"/>
          <w:szCs w:val="24"/>
        </w:rPr>
        <w:t>Scribner’s</w:t>
      </w:r>
      <w:proofErr w:type="spellEnd"/>
      <w:r w:rsidRPr="00195560">
        <w:rPr>
          <w:rFonts w:ascii="Times New Roman" w:hAnsi="Times New Roman" w:cs="Times New Roman"/>
          <w:sz w:val="24"/>
          <w:szCs w:val="24"/>
        </w:rPr>
        <w:t xml:space="preserve"> Son. </w:t>
      </w:r>
      <w:proofErr w:type="gramStart"/>
      <w:r w:rsidRPr="00195560">
        <w:rPr>
          <w:rFonts w:ascii="Times New Roman" w:hAnsi="Times New Roman" w:cs="Times New Roman"/>
          <w:sz w:val="24"/>
          <w:szCs w:val="24"/>
        </w:rPr>
        <w:t>(</w:t>
      </w:r>
      <w:proofErr w:type="gramEnd"/>
      <w:r w:rsidRPr="00195560">
        <w:rPr>
          <w:rFonts w:ascii="Times New Roman" w:hAnsi="Times New Roman" w:cs="Times New Roman"/>
          <w:sz w:val="24"/>
          <w:szCs w:val="24"/>
        </w:rPr>
        <w:t>İlk baskı. 1904-1905</w:t>
      </w:r>
      <w:proofErr w:type="gramStart"/>
      <w:r w:rsidRPr="00195560">
        <w:rPr>
          <w:rFonts w:ascii="Times New Roman" w:hAnsi="Times New Roman" w:cs="Times New Roman"/>
          <w:sz w:val="24"/>
          <w:szCs w:val="24"/>
        </w:rPr>
        <w:t>)</w:t>
      </w:r>
      <w:proofErr w:type="gramEnd"/>
      <w:r w:rsidRPr="00195560">
        <w:rPr>
          <w:rFonts w:ascii="Times New Roman" w:hAnsi="Times New Roman" w:cs="Times New Roman"/>
          <w:sz w:val="24"/>
          <w:szCs w:val="24"/>
        </w:rPr>
        <w:t>.</w:t>
      </w:r>
    </w:p>
    <w:p w14:paraId="12898D67" w14:textId="77777777" w:rsidR="003B52D7" w:rsidRPr="00195560" w:rsidRDefault="003B52D7" w:rsidP="004D77AA">
      <w:pPr>
        <w:autoSpaceDE w:val="0"/>
        <w:autoSpaceDN w:val="0"/>
        <w:adjustRightInd w:val="0"/>
        <w:spacing w:after="120" w:line="360" w:lineRule="auto"/>
        <w:rPr>
          <w:rFonts w:ascii="Times New Roman" w:hAnsi="Times New Roman" w:cs="Times New Roman"/>
          <w:b/>
          <w:bCs/>
          <w:i/>
          <w:sz w:val="24"/>
          <w:szCs w:val="24"/>
        </w:rPr>
      </w:pPr>
      <w:r w:rsidRPr="00195560">
        <w:rPr>
          <w:rFonts w:ascii="Times New Roman" w:hAnsi="Times New Roman" w:cs="Times New Roman"/>
          <w:b/>
          <w:bCs/>
          <w:i/>
          <w:sz w:val="24"/>
          <w:szCs w:val="24"/>
        </w:rPr>
        <w:t>Başka Bir Kaynaktan Farklı bir dile Çevrilerek Basılmış Kitap Bölümü Gösterimi</w:t>
      </w:r>
    </w:p>
    <w:p w14:paraId="42026E7A" w14:textId="77777777" w:rsidR="003B52D7" w:rsidRPr="00195560" w:rsidRDefault="003B52D7" w:rsidP="004D77AA">
      <w:pPr>
        <w:autoSpaceDE w:val="0"/>
        <w:autoSpaceDN w:val="0"/>
        <w:adjustRightInd w:val="0"/>
        <w:spacing w:after="120" w:line="360" w:lineRule="auto"/>
        <w:ind w:left="284" w:hanging="284"/>
        <w:rPr>
          <w:rFonts w:ascii="Times New Roman" w:hAnsi="Times New Roman" w:cs="Times New Roman"/>
          <w:sz w:val="24"/>
          <w:szCs w:val="24"/>
        </w:rPr>
      </w:pPr>
      <w:proofErr w:type="spellStart"/>
      <w:r w:rsidRPr="00195560">
        <w:rPr>
          <w:rFonts w:ascii="Times New Roman" w:hAnsi="Times New Roman" w:cs="Times New Roman"/>
          <w:sz w:val="24"/>
          <w:szCs w:val="24"/>
        </w:rPr>
        <w:t>Piaget</w:t>
      </w:r>
      <w:proofErr w:type="spellEnd"/>
      <w:r w:rsidRPr="00195560">
        <w:rPr>
          <w:rFonts w:ascii="Times New Roman" w:hAnsi="Times New Roman" w:cs="Times New Roman"/>
          <w:sz w:val="24"/>
          <w:szCs w:val="24"/>
        </w:rPr>
        <w:t xml:space="preserve">, J. (1988). </w:t>
      </w:r>
      <w:proofErr w:type="spellStart"/>
      <w:r w:rsidRPr="00195560">
        <w:rPr>
          <w:rFonts w:ascii="Times New Roman" w:hAnsi="Times New Roman" w:cs="Times New Roman"/>
          <w:sz w:val="24"/>
          <w:szCs w:val="24"/>
        </w:rPr>
        <w:t>Extracts</w:t>
      </w:r>
      <w:proofErr w:type="spellEnd"/>
      <w:r w:rsidRPr="00195560">
        <w:rPr>
          <w:rFonts w:ascii="Times New Roman" w:hAnsi="Times New Roman" w:cs="Times New Roman"/>
          <w:sz w:val="24"/>
          <w:szCs w:val="24"/>
        </w:rPr>
        <w:t xml:space="preserve"> </w:t>
      </w:r>
      <w:proofErr w:type="spellStart"/>
      <w:r w:rsidRPr="00195560">
        <w:rPr>
          <w:rFonts w:ascii="Times New Roman" w:hAnsi="Times New Roman" w:cs="Times New Roman"/>
          <w:sz w:val="24"/>
          <w:szCs w:val="24"/>
        </w:rPr>
        <w:t>from</w:t>
      </w:r>
      <w:proofErr w:type="spellEnd"/>
      <w:r w:rsidRPr="00195560">
        <w:rPr>
          <w:rFonts w:ascii="Times New Roman" w:hAnsi="Times New Roman" w:cs="Times New Roman"/>
          <w:sz w:val="24"/>
          <w:szCs w:val="24"/>
        </w:rPr>
        <w:t xml:space="preserve"> </w:t>
      </w:r>
      <w:proofErr w:type="spellStart"/>
      <w:r w:rsidRPr="00195560">
        <w:rPr>
          <w:rFonts w:ascii="Times New Roman" w:hAnsi="Times New Roman" w:cs="Times New Roman"/>
          <w:sz w:val="24"/>
          <w:szCs w:val="24"/>
        </w:rPr>
        <w:t>Piaget’s</w:t>
      </w:r>
      <w:proofErr w:type="spellEnd"/>
      <w:r w:rsidRPr="00195560">
        <w:rPr>
          <w:rFonts w:ascii="Times New Roman" w:hAnsi="Times New Roman" w:cs="Times New Roman"/>
          <w:sz w:val="24"/>
          <w:szCs w:val="24"/>
        </w:rPr>
        <w:t xml:space="preserve"> </w:t>
      </w:r>
      <w:proofErr w:type="spellStart"/>
      <w:r w:rsidRPr="00195560">
        <w:rPr>
          <w:rFonts w:ascii="Times New Roman" w:hAnsi="Times New Roman" w:cs="Times New Roman"/>
          <w:sz w:val="24"/>
          <w:szCs w:val="24"/>
        </w:rPr>
        <w:t>theory</w:t>
      </w:r>
      <w:proofErr w:type="spellEnd"/>
      <w:r w:rsidRPr="00195560">
        <w:rPr>
          <w:rFonts w:ascii="Times New Roman" w:hAnsi="Times New Roman" w:cs="Times New Roman"/>
          <w:sz w:val="24"/>
          <w:szCs w:val="24"/>
        </w:rPr>
        <w:t xml:space="preserve"> (G. </w:t>
      </w:r>
      <w:proofErr w:type="spellStart"/>
      <w:r w:rsidRPr="00195560">
        <w:rPr>
          <w:rFonts w:ascii="Times New Roman" w:hAnsi="Times New Roman" w:cs="Times New Roman"/>
          <w:sz w:val="24"/>
          <w:szCs w:val="24"/>
        </w:rPr>
        <w:t>Gellerier</w:t>
      </w:r>
      <w:proofErr w:type="spellEnd"/>
      <w:r w:rsidRPr="00195560">
        <w:rPr>
          <w:rFonts w:ascii="Times New Roman" w:hAnsi="Times New Roman" w:cs="Times New Roman"/>
          <w:sz w:val="24"/>
          <w:szCs w:val="24"/>
        </w:rPr>
        <w:t xml:space="preserve"> ve J. </w:t>
      </w:r>
      <w:proofErr w:type="spellStart"/>
      <w:r w:rsidRPr="00195560">
        <w:rPr>
          <w:rFonts w:ascii="Times New Roman" w:hAnsi="Times New Roman" w:cs="Times New Roman"/>
          <w:sz w:val="24"/>
          <w:szCs w:val="24"/>
        </w:rPr>
        <w:t>Langer</w:t>
      </w:r>
      <w:proofErr w:type="spellEnd"/>
      <w:r w:rsidRPr="00195560">
        <w:rPr>
          <w:rFonts w:ascii="Times New Roman" w:hAnsi="Times New Roman" w:cs="Times New Roman"/>
          <w:sz w:val="24"/>
          <w:szCs w:val="24"/>
        </w:rPr>
        <w:t xml:space="preserve">, Çev.). K. </w:t>
      </w:r>
      <w:proofErr w:type="spellStart"/>
      <w:r w:rsidRPr="00195560">
        <w:rPr>
          <w:rFonts w:ascii="Times New Roman" w:hAnsi="Times New Roman" w:cs="Times New Roman"/>
          <w:sz w:val="24"/>
          <w:szCs w:val="24"/>
        </w:rPr>
        <w:t>Richardson</w:t>
      </w:r>
      <w:proofErr w:type="spellEnd"/>
      <w:r w:rsidRPr="00195560">
        <w:rPr>
          <w:rFonts w:ascii="Times New Roman" w:hAnsi="Times New Roman" w:cs="Times New Roman"/>
          <w:sz w:val="24"/>
          <w:szCs w:val="24"/>
        </w:rPr>
        <w:t xml:space="preserve"> ve S. </w:t>
      </w:r>
      <w:proofErr w:type="spellStart"/>
      <w:r w:rsidRPr="00195560">
        <w:rPr>
          <w:rFonts w:ascii="Times New Roman" w:hAnsi="Times New Roman" w:cs="Times New Roman"/>
          <w:sz w:val="24"/>
          <w:szCs w:val="24"/>
        </w:rPr>
        <w:t>Sheldon</w:t>
      </w:r>
      <w:proofErr w:type="spellEnd"/>
      <w:r w:rsidRPr="00195560">
        <w:rPr>
          <w:rFonts w:ascii="Times New Roman" w:hAnsi="Times New Roman" w:cs="Times New Roman"/>
          <w:sz w:val="24"/>
          <w:szCs w:val="24"/>
        </w:rPr>
        <w:t xml:space="preserve"> (Ed.), </w:t>
      </w:r>
      <w:proofErr w:type="spellStart"/>
      <w:r w:rsidRPr="00195560">
        <w:rPr>
          <w:rFonts w:ascii="Times New Roman" w:hAnsi="Times New Roman" w:cs="Times New Roman"/>
          <w:i/>
          <w:iCs/>
          <w:sz w:val="24"/>
          <w:szCs w:val="24"/>
        </w:rPr>
        <w:t>Cognitive</w:t>
      </w:r>
      <w:proofErr w:type="spellEnd"/>
      <w:r w:rsidRPr="00195560">
        <w:rPr>
          <w:rFonts w:ascii="Times New Roman" w:hAnsi="Times New Roman" w:cs="Times New Roman"/>
          <w:i/>
          <w:iCs/>
          <w:sz w:val="24"/>
          <w:szCs w:val="24"/>
        </w:rPr>
        <w:t xml:space="preserve"> </w:t>
      </w:r>
      <w:proofErr w:type="spellStart"/>
      <w:r w:rsidRPr="00195560">
        <w:rPr>
          <w:rFonts w:ascii="Times New Roman" w:hAnsi="Times New Roman" w:cs="Times New Roman"/>
          <w:i/>
          <w:iCs/>
          <w:sz w:val="24"/>
          <w:szCs w:val="24"/>
        </w:rPr>
        <w:t>development</w:t>
      </w:r>
      <w:proofErr w:type="spellEnd"/>
      <w:r w:rsidRPr="00195560">
        <w:rPr>
          <w:rFonts w:ascii="Times New Roman" w:hAnsi="Times New Roman" w:cs="Times New Roman"/>
          <w:i/>
          <w:iCs/>
          <w:sz w:val="24"/>
          <w:szCs w:val="24"/>
        </w:rPr>
        <w:t xml:space="preserve"> </w:t>
      </w:r>
      <w:proofErr w:type="spellStart"/>
      <w:r w:rsidRPr="00195560">
        <w:rPr>
          <w:rFonts w:ascii="Times New Roman" w:hAnsi="Times New Roman" w:cs="Times New Roman"/>
          <w:i/>
          <w:iCs/>
          <w:sz w:val="24"/>
          <w:szCs w:val="24"/>
        </w:rPr>
        <w:t>to</w:t>
      </w:r>
      <w:proofErr w:type="spellEnd"/>
      <w:r w:rsidRPr="00195560">
        <w:rPr>
          <w:rFonts w:ascii="Times New Roman" w:hAnsi="Times New Roman" w:cs="Times New Roman"/>
          <w:i/>
          <w:iCs/>
          <w:sz w:val="24"/>
          <w:szCs w:val="24"/>
        </w:rPr>
        <w:t xml:space="preserve"> </w:t>
      </w:r>
      <w:proofErr w:type="spellStart"/>
      <w:r w:rsidRPr="00195560">
        <w:rPr>
          <w:rFonts w:ascii="Times New Roman" w:hAnsi="Times New Roman" w:cs="Times New Roman"/>
          <w:i/>
          <w:iCs/>
          <w:sz w:val="24"/>
          <w:szCs w:val="24"/>
        </w:rPr>
        <w:t>adolescence</w:t>
      </w:r>
      <w:proofErr w:type="spellEnd"/>
      <w:r w:rsidRPr="00195560">
        <w:rPr>
          <w:rFonts w:ascii="Times New Roman" w:hAnsi="Times New Roman" w:cs="Times New Roman"/>
          <w:i/>
          <w:iCs/>
          <w:sz w:val="24"/>
          <w:szCs w:val="24"/>
        </w:rPr>
        <w:t xml:space="preserve">: A </w:t>
      </w:r>
      <w:proofErr w:type="spellStart"/>
      <w:r w:rsidRPr="00195560">
        <w:rPr>
          <w:rFonts w:ascii="Times New Roman" w:hAnsi="Times New Roman" w:cs="Times New Roman"/>
          <w:i/>
          <w:iCs/>
          <w:sz w:val="24"/>
          <w:szCs w:val="24"/>
        </w:rPr>
        <w:t>reader</w:t>
      </w:r>
      <w:proofErr w:type="spellEnd"/>
      <w:r w:rsidRPr="00195560">
        <w:rPr>
          <w:rFonts w:ascii="Times New Roman" w:hAnsi="Times New Roman" w:cs="Times New Roman"/>
          <w:i/>
          <w:iCs/>
          <w:sz w:val="24"/>
          <w:szCs w:val="24"/>
        </w:rPr>
        <w:t xml:space="preserve"> </w:t>
      </w:r>
      <w:r w:rsidRPr="00195560">
        <w:rPr>
          <w:rFonts w:ascii="Times New Roman" w:hAnsi="Times New Roman" w:cs="Times New Roman"/>
          <w:sz w:val="24"/>
          <w:szCs w:val="24"/>
        </w:rPr>
        <w:t xml:space="preserve">(s. 3-18) içinde. </w:t>
      </w:r>
      <w:proofErr w:type="spellStart"/>
      <w:r w:rsidRPr="00195560">
        <w:rPr>
          <w:rFonts w:ascii="Times New Roman" w:hAnsi="Times New Roman" w:cs="Times New Roman"/>
          <w:sz w:val="24"/>
          <w:szCs w:val="24"/>
        </w:rPr>
        <w:t>Hillsdale</w:t>
      </w:r>
      <w:proofErr w:type="spellEnd"/>
      <w:r w:rsidRPr="00195560">
        <w:rPr>
          <w:rFonts w:ascii="Times New Roman" w:hAnsi="Times New Roman" w:cs="Times New Roman"/>
          <w:sz w:val="24"/>
          <w:szCs w:val="24"/>
        </w:rPr>
        <w:t xml:space="preserve">, NJ:  </w:t>
      </w:r>
      <w:proofErr w:type="spellStart"/>
      <w:r w:rsidRPr="00195560">
        <w:rPr>
          <w:rFonts w:ascii="Times New Roman" w:hAnsi="Times New Roman" w:cs="Times New Roman"/>
          <w:sz w:val="24"/>
          <w:szCs w:val="24"/>
        </w:rPr>
        <w:t>Erlbaum</w:t>
      </w:r>
      <w:proofErr w:type="spellEnd"/>
      <w:r w:rsidRPr="00195560">
        <w:rPr>
          <w:rFonts w:ascii="Times New Roman" w:hAnsi="Times New Roman" w:cs="Times New Roman"/>
          <w:sz w:val="24"/>
          <w:szCs w:val="24"/>
        </w:rPr>
        <w:t xml:space="preserve">. (Manual of </w:t>
      </w:r>
      <w:proofErr w:type="spellStart"/>
      <w:r w:rsidRPr="00195560">
        <w:rPr>
          <w:rFonts w:ascii="Times New Roman" w:hAnsi="Times New Roman" w:cs="Times New Roman"/>
          <w:sz w:val="24"/>
          <w:szCs w:val="24"/>
        </w:rPr>
        <w:t>child</w:t>
      </w:r>
      <w:proofErr w:type="spellEnd"/>
      <w:r w:rsidRPr="00195560">
        <w:rPr>
          <w:rFonts w:ascii="Times New Roman" w:hAnsi="Times New Roman" w:cs="Times New Roman"/>
          <w:sz w:val="24"/>
          <w:szCs w:val="24"/>
        </w:rPr>
        <w:t xml:space="preserve"> </w:t>
      </w:r>
      <w:proofErr w:type="spellStart"/>
      <w:r w:rsidRPr="00195560">
        <w:rPr>
          <w:rFonts w:ascii="Times New Roman" w:hAnsi="Times New Roman" w:cs="Times New Roman"/>
          <w:sz w:val="24"/>
          <w:szCs w:val="24"/>
        </w:rPr>
        <w:t>psychology</w:t>
      </w:r>
      <w:proofErr w:type="spellEnd"/>
      <w:r w:rsidRPr="00195560">
        <w:rPr>
          <w:rFonts w:ascii="Times New Roman" w:hAnsi="Times New Roman" w:cs="Times New Roman"/>
          <w:sz w:val="24"/>
          <w:szCs w:val="24"/>
        </w:rPr>
        <w:t xml:space="preserve">, s. 703-732, P. H. </w:t>
      </w:r>
      <w:proofErr w:type="spellStart"/>
      <w:r w:rsidRPr="00195560">
        <w:rPr>
          <w:rFonts w:ascii="Times New Roman" w:hAnsi="Times New Roman" w:cs="Times New Roman"/>
          <w:sz w:val="24"/>
          <w:szCs w:val="24"/>
        </w:rPr>
        <w:t>Mussen</w:t>
      </w:r>
      <w:proofErr w:type="spellEnd"/>
      <w:r w:rsidRPr="00195560">
        <w:rPr>
          <w:rFonts w:ascii="Times New Roman" w:hAnsi="Times New Roman" w:cs="Times New Roman"/>
          <w:sz w:val="24"/>
          <w:szCs w:val="24"/>
        </w:rPr>
        <w:t>, Ed</w:t>
      </w:r>
      <w:proofErr w:type="gramStart"/>
      <w:r w:rsidRPr="00195560">
        <w:rPr>
          <w:rFonts w:ascii="Times New Roman" w:hAnsi="Times New Roman" w:cs="Times New Roman"/>
          <w:sz w:val="24"/>
          <w:szCs w:val="24"/>
        </w:rPr>
        <w:t>.,</w:t>
      </w:r>
      <w:proofErr w:type="gramEnd"/>
      <w:r w:rsidRPr="00195560">
        <w:rPr>
          <w:rFonts w:ascii="Times New Roman" w:hAnsi="Times New Roman" w:cs="Times New Roman"/>
          <w:sz w:val="24"/>
          <w:szCs w:val="24"/>
        </w:rPr>
        <w:t xml:space="preserve"> 1970, New York, NY: </w:t>
      </w:r>
      <w:proofErr w:type="spellStart"/>
      <w:r w:rsidRPr="00195560">
        <w:rPr>
          <w:rFonts w:ascii="Times New Roman" w:hAnsi="Times New Roman" w:cs="Times New Roman"/>
          <w:sz w:val="24"/>
          <w:szCs w:val="24"/>
        </w:rPr>
        <w:t>Wiley</w:t>
      </w:r>
      <w:proofErr w:type="spellEnd"/>
      <w:r w:rsidRPr="00195560">
        <w:rPr>
          <w:rFonts w:ascii="Times New Roman" w:hAnsi="Times New Roman" w:cs="Times New Roman"/>
          <w:sz w:val="24"/>
          <w:szCs w:val="24"/>
        </w:rPr>
        <w:t xml:space="preserve"> kitabından yeniden basılmıştır)</w:t>
      </w:r>
    </w:p>
    <w:p w14:paraId="725511CA" w14:textId="77777777" w:rsidR="003B52D7" w:rsidRPr="00195560" w:rsidRDefault="003B52D7" w:rsidP="004D77AA">
      <w:pPr>
        <w:autoSpaceDE w:val="0"/>
        <w:autoSpaceDN w:val="0"/>
        <w:adjustRightInd w:val="0"/>
        <w:spacing w:after="120" w:line="360" w:lineRule="auto"/>
        <w:rPr>
          <w:rFonts w:ascii="Times New Roman" w:hAnsi="Times New Roman" w:cs="Times New Roman"/>
          <w:b/>
          <w:sz w:val="24"/>
          <w:szCs w:val="24"/>
        </w:rPr>
      </w:pPr>
      <w:r w:rsidRPr="00195560">
        <w:rPr>
          <w:rFonts w:ascii="Times New Roman" w:hAnsi="Times New Roman" w:cs="Times New Roman"/>
          <w:sz w:val="24"/>
          <w:szCs w:val="24"/>
        </w:rPr>
        <w:lastRenderedPageBreak/>
        <w:t xml:space="preserve">Eğer İngilizce olmayan bir eserin İngilizce çevirisi kaynak olarak kullanıldıysa İngilizce çevirisine atıf yapılır. Eserin İngilizce başlığı </w:t>
      </w:r>
      <w:proofErr w:type="spellStart"/>
      <w:r w:rsidRPr="00195560">
        <w:rPr>
          <w:rFonts w:ascii="Times New Roman" w:hAnsi="Times New Roman" w:cs="Times New Roman"/>
          <w:sz w:val="24"/>
          <w:szCs w:val="24"/>
        </w:rPr>
        <w:t>parantezsiz</w:t>
      </w:r>
      <w:proofErr w:type="spellEnd"/>
      <w:r w:rsidRPr="00195560">
        <w:rPr>
          <w:rFonts w:ascii="Times New Roman" w:hAnsi="Times New Roman" w:cs="Times New Roman"/>
          <w:sz w:val="24"/>
          <w:szCs w:val="24"/>
        </w:rPr>
        <w:t xml:space="preserve"> olarak yazılıp, sonrasında parantez içinde çevirenlerin adı verilir.</w:t>
      </w:r>
    </w:p>
    <w:p w14:paraId="4498598F" w14:textId="77777777" w:rsidR="003B52D7" w:rsidRPr="00195560" w:rsidRDefault="003B52D7" w:rsidP="004D77AA">
      <w:pPr>
        <w:spacing w:after="120" w:line="360" w:lineRule="auto"/>
        <w:jc w:val="both"/>
        <w:rPr>
          <w:rFonts w:ascii="Times New Roman" w:hAnsi="Times New Roman" w:cs="Times New Roman"/>
          <w:b/>
          <w:i/>
          <w:sz w:val="24"/>
          <w:szCs w:val="24"/>
        </w:rPr>
      </w:pPr>
      <w:r w:rsidRPr="00195560">
        <w:rPr>
          <w:rFonts w:ascii="Times New Roman" w:hAnsi="Times New Roman" w:cs="Times New Roman"/>
          <w:b/>
          <w:i/>
          <w:sz w:val="24"/>
          <w:szCs w:val="24"/>
        </w:rPr>
        <w:t>Gazete Yazısı Gösterimi:</w:t>
      </w:r>
    </w:p>
    <w:p w14:paraId="23B0A170" w14:textId="77777777" w:rsidR="003B52D7" w:rsidRPr="00195560" w:rsidRDefault="003B52D7" w:rsidP="004D77AA">
      <w:pPr>
        <w:autoSpaceDE w:val="0"/>
        <w:autoSpaceDN w:val="0"/>
        <w:adjustRightInd w:val="0"/>
        <w:spacing w:after="120" w:line="360" w:lineRule="auto"/>
        <w:ind w:left="142" w:hanging="142"/>
        <w:rPr>
          <w:rFonts w:ascii="Times New Roman" w:hAnsi="Times New Roman" w:cs="Times New Roman"/>
          <w:sz w:val="24"/>
          <w:szCs w:val="24"/>
        </w:rPr>
      </w:pPr>
      <w:proofErr w:type="spellStart"/>
      <w:r w:rsidRPr="00195560">
        <w:rPr>
          <w:rFonts w:ascii="Times New Roman" w:hAnsi="Times New Roman" w:cs="Times New Roman"/>
          <w:sz w:val="24"/>
          <w:szCs w:val="24"/>
        </w:rPr>
        <w:t>Shapiro</w:t>
      </w:r>
      <w:proofErr w:type="spellEnd"/>
      <w:r w:rsidRPr="00195560">
        <w:rPr>
          <w:rFonts w:ascii="Times New Roman" w:hAnsi="Times New Roman" w:cs="Times New Roman"/>
          <w:sz w:val="24"/>
          <w:szCs w:val="24"/>
        </w:rPr>
        <w:t xml:space="preserve">, E. (2019, 06 Temmuz). </w:t>
      </w:r>
      <w:proofErr w:type="spellStart"/>
      <w:r w:rsidRPr="00195560">
        <w:rPr>
          <w:rFonts w:ascii="Times New Roman" w:hAnsi="Times New Roman" w:cs="Times New Roman"/>
          <w:sz w:val="24"/>
          <w:szCs w:val="24"/>
        </w:rPr>
        <w:t>Why</w:t>
      </w:r>
      <w:proofErr w:type="spellEnd"/>
      <w:r w:rsidRPr="00195560">
        <w:rPr>
          <w:rFonts w:ascii="Times New Roman" w:hAnsi="Times New Roman" w:cs="Times New Roman"/>
          <w:sz w:val="24"/>
          <w:szCs w:val="24"/>
        </w:rPr>
        <w:t xml:space="preserve"> </w:t>
      </w:r>
      <w:proofErr w:type="spellStart"/>
      <w:r w:rsidRPr="00195560">
        <w:rPr>
          <w:rFonts w:ascii="Times New Roman" w:hAnsi="Times New Roman" w:cs="Times New Roman"/>
          <w:sz w:val="24"/>
          <w:szCs w:val="24"/>
        </w:rPr>
        <w:t>some</w:t>
      </w:r>
      <w:proofErr w:type="spellEnd"/>
      <w:r w:rsidRPr="00195560">
        <w:rPr>
          <w:rFonts w:ascii="Times New Roman" w:hAnsi="Times New Roman" w:cs="Times New Roman"/>
          <w:sz w:val="24"/>
          <w:szCs w:val="24"/>
        </w:rPr>
        <w:t xml:space="preserve"> of </w:t>
      </w:r>
      <w:proofErr w:type="spellStart"/>
      <w:r w:rsidRPr="00195560">
        <w:rPr>
          <w:rFonts w:ascii="Times New Roman" w:hAnsi="Times New Roman" w:cs="Times New Roman"/>
          <w:sz w:val="24"/>
          <w:szCs w:val="24"/>
        </w:rPr>
        <w:t>the</w:t>
      </w:r>
      <w:proofErr w:type="spellEnd"/>
      <w:r w:rsidRPr="00195560">
        <w:rPr>
          <w:rFonts w:ascii="Times New Roman" w:hAnsi="Times New Roman" w:cs="Times New Roman"/>
          <w:sz w:val="24"/>
          <w:szCs w:val="24"/>
        </w:rPr>
        <w:t xml:space="preserve"> </w:t>
      </w:r>
      <w:proofErr w:type="spellStart"/>
      <w:r w:rsidRPr="00195560">
        <w:rPr>
          <w:rFonts w:ascii="Times New Roman" w:hAnsi="Times New Roman" w:cs="Times New Roman"/>
          <w:sz w:val="24"/>
          <w:szCs w:val="24"/>
        </w:rPr>
        <w:t>country’s</w:t>
      </w:r>
      <w:proofErr w:type="spellEnd"/>
      <w:r w:rsidRPr="00195560">
        <w:rPr>
          <w:rFonts w:ascii="Times New Roman" w:hAnsi="Times New Roman" w:cs="Times New Roman"/>
          <w:sz w:val="24"/>
          <w:szCs w:val="24"/>
        </w:rPr>
        <w:t xml:space="preserve"> </w:t>
      </w:r>
      <w:proofErr w:type="spellStart"/>
      <w:r w:rsidRPr="00195560">
        <w:rPr>
          <w:rFonts w:ascii="Times New Roman" w:hAnsi="Times New Roman" w:cs="Times New Roman"/>
          <w:sz w:val="24"/>
          <w:szCs w:val="24"/>
        </w:rPr>
        <w:t>best</w:t>
      </w:r>
      <w:proofErr w:type="spellEnd"/>
      <w:r w:rsidRPr="00195560">
        <w:rPr>
          <w:rFonts w:ascii="Times New Roman" w:hAnsi="Times New Roman" w:cs="Times New Roman"/>
          <w:sz w:val="24"/>
          <w:szCs w:val="24"/>
        </w:rPr>
        <w:t xml:space="preserve"> urban </w:t>
      </w:r>
      <w:proofErr w:type="spellStart"/>
      <w:r w:rsidRPr="00195560">
        <w:rPr>
          <w:rFonts w:ascii="Times New Roman" w:hAnsi="Times New Roman" w:cs="Times New Roman"/>
          <w:sz w:val="24"/>
          <w:szCs w:val="24"/>
        </w:rPr>
        <w:t>school</w:t>
      </w:r>
      <w:proofErr w:type="spellEnd"/>
      <w:r w:rsidRPr="00195560">
        <w:rPr>
          <w:rFonts w:ascii="Times New Roman" w:hAnsi="Times New Roman" w:cs="Times New Roman"/>
          <w:sz w:val="24"/>
          <w:szCs w:val="24"/>
        </w:rPr>
        <w:t xml:space="preserve"> </w:t>
      </w:r>
      <w:proofErr w:type="spellStart"/>
      <w:r w:rsidRPr="00195560">
        <w:rPr>
          <w:rFonts w:ascii="Times New Roman" w:hAnsi="Times New Roman" w:cs="Times New Roman"/>
          <w:sz w:val="24"/>
          <w:szCs w:val="24"/>
        </w:rPr>
        <w:t>are</w:t>
      </w:r>
      <w:proofErr w:type="spellEnd"/>
      <w:r w:rsidRPr="00195560">
        <w:rPr>
          <w:rFonts w:ascii="Times New Roman" w:hAnsi="Times New Roman" w:cs="Times New Roman"/>
          <w:sz w:val="24"/>
          <w:szCs w:val="24"/>
        </w:rPr>
        <w:t xml:space="preserve"> </w:t>
      </w:r>
      <w:proofErr w:type="spellStart"/>
      <w:r w:rsidRPr="00195560">
        <w:rPr>
          <w:rFonts w:ascii="Times New Roman" w:hAnsi="Times New Roman" w:cs="Times New Roman"/>
          <w:sz w:val="24"/>
          <w:szCs w:val="24"/>
        </w:rPr>
        <w:t>facing</w:t>
      </w:r>
      <w:proofErr w:type="spellEnd"/>
      <w:r w:rsidRPr="00195560">
        <w:rPr>
          <w:rFonts w:ascii="Times New Roman" w:hAnsi="Times New Roman" w:cs="Times New Roman"/>
          <w:sz w:val="24"/>
          <w:szCs w:val="24"/>
        </w:rPr>
        <w:t xml:space="preserve"> a </w:t>
      </w:r>
      <w:proofErr w:type="spellStart"/>
      <w:r w:rsidRPr="00195560">
        <w:rPr>
          <w:rFonts w:ascii="Times New Roman" w:hAnsi="Times New Roman" w:cs="Times New Roman"/>
          <w:sz w:val="24"/>
          <w:szCs w:val="24"/>
        </w:rPr>
        <w:t>reckoning</w:t>
      </w:r>
      <w:proofErr w:type="spellEnd"/>
      <w:r w:rsidRPr="00195560">
        <w:rPr>
          <w:rFonts w:ascii="Times New Roman" w:hAnsi="Times New Roman" w:cs="Times New Roman"/>
          <w:sz w:val="24"/>
          <w:szCs w:val="24"/>
        </w:rPr>
        <w:t xml:space="preserve">. </w:t>
      </w:r>
      <w:proofErr w:type="spellStart"/>
      <w:r w:rsidRPr="00195560">
        <w:rPr>
          <w:rFonts w:ascii="Times New Roman" w:hAnsi="Times New Roman" w:cs="Times New Roman"/>
          <w:i/>
          <w:iCs/>
          <w:sz w:val="24"/>
          <w:szCs w:val="24"/>
        </w:rPr>
        <w:t>The</w:t>
      </w:r>
      <w:proofErr w:type="spellEnd"/>
      <w:r w:rsidRPr="00195560">
        <w:rPr>
          <w:rFonts w:ascii="Times New Roman" w:hAnsi="Times New Roman" w:cs="Times New Roman"/>
          <w:i/>
          <w:iCs/>
          <w:sz w:val="24"/>
          <w:szCs w:val="24"/>
        </w:rPr>
        <w:t xml:space="preserve"> New York Times</w:t>
      </w:r>
      <w:r w:rsidRPr="00195560">
        <w:rPr>
          <w:rFonts w:ascii="Times New Roman" w:hAnsi="Times New Roman" w:cs="Times New Roman"/>
          <w:sz w:val="24"/>
          <w:szCs w:val="24"/>
        </w:rPr>
        <w:t>, s. 6.</w:t>
      </w:r>
    </w:p>
    <w:p w14:paraId="4A2DFB09" w14:textId="77777777" w:rsidR="003B52D7" w:rsidRPr="00195560" w:rsidRDefault="003B52D7" w:rsidP="004D77AA">
      <w:pPr>
        <w:spacing w:after="120" w:line="360" w:lineRule="auto"/>
        <w:jc w:val="both"/>
        <w:rPr>
          <w:rFonts w:ascii="Times New Roman" w:hAnsi="Times New Roman" w:cs="Times New Roman"/>
          <w:b/>
          <w:i/>
          <w:sz w:val="24"/>
          <w:szCs w:val="24"/>
        </w:rPr>
      </w:pPr>
      <w:r w:rsidRPr="00195560">
        <w:rPr>
          <w:rFonts w:ascii="Times New Roman" w:hAnsi="Times New Roman" w:cs="Times New Roman"/>
          <w:b/>
          <w:i/>
          <w:sz w:val="24"/>
          <w:szCs w:val="24"/>
        </w:rPr>
        <w:t>Çevrimiçi Gazete Yazısı Gösterimi:</w:t>
      </w:r>
    </w:p>
    <w:p w14:paraId="61046EB2" w14:textId="77777777" w:rsidR="003B52D7" w:rsidRPr="00195560" w:rsidRDefault="003B52D7" w:rsidP="004D77AA">
      <w:pPr>
        <w:autoSpaceDE w:val="0"/>
        <w:autoSpaceDN w:val="0"/>
        <w:adjustRightInd w:val="0"/>
        <w:spacing w:after="120" w:line="360" w:lineRule="auto"/>
        <w:ind w:left="284" w:hanging="284"/>
        <w:rPr>
          <w:rFonts w:ascii="Times New Roman" w:hAnsi="Times New Roman" w:cs="Times New Roman"/>
          <w:sz w:val="24"/>
          <w:szCs w:val="24"/>
        </w:rPr>
      </w:pPr>
      <w:r w:rsidRPr="00195560">
        <w:rPr>
          <w:rFonts w:ascii="Times New Roman" w:hAnsi="Times New Roman" w:cs="Times New Roman"/>
          <w:sz w:val="24"/>
          <w:szCs w:val="24"/>
        </w:rPr>
        <w:t xml:space="preserve">Güçlü, A. (2019, 06 Temmuz). Eğitimde yeni arayışlar ve Prag. </w:t>
      </w:r>
      <w:r w:rsidRPr="00195560">
        <w:rPr>
          <w:rFonts w:ascii="Times New Roman" w:hAnsi="Times New Roman" w:cs="Times New Roman"/>
          <w:i/>
          <w:iCs/>
          <w:sz w:val="24"/>
          <w:szCs w:val="24"/>
        </w:rPr>
        <w:t>Milliyet</w:t>
      </w:r>
      <w:r w:rsidRPr="00195560">
        <w:rPr>
          <w:rFonts w:ascii="Times New Roman" w:hAnsi="Times New Roman" w:cs="Times New Roman"/>
          <w:sz w:val="24"/>
          <w:szCs w:val="24"/>
        </w:rPr>
        <w:t>. Erişim adresi: http://www.milliyet.com.tr/yazarlar/abbas-guclu/egitimde-yeni-arayislar-ve-prag-2900297.</w:t>
      </w:r>
    </w:p>
    <w:p w14:paraId="0217881F" w14:textId="77777777" w:rsidR="003B52D7" w:rsidRPr="00195560" w:rsidRDefault="003B52D7" w:rsidP="004D77AA">
      <w:pPr>
        <w:autoSpaceDE w:val="0"/>
        <w:autoSpaceDN w:val="0"/>
        <w:adjustRightInd w:val="0"/>
        <w:spacing w:after="120" w:line="360" w:lineRule="auto"/>
        <w:rPr>
          <w:rFonts w:ascii="Times New Roman" w:hAnsi="Times New Roman" w:cs="Times New Roman"/>
          <w:b/>
          <w:i/>
          <w:sz w:val="24"/>
          <w:szCs w:val="24"/>
        </w:rPr>
      </w:pPr>
      <w:r w:rsidRPr="00195560">
        <w:rPr>
          <w:rFonts w:ascii="Times New Roman" w:hAnsi="Times New Roman" w:cs="Times New Roman"/>
          <w:b/>
          <w:i/>
          <w:sz w:val="24"/>
          <w:szCs w:val="24"/>
        </w:rPr>
        <w:t>Resmî Gazete Gösterimi:</w:t>
      </w:r>
    </w:p>
    <w:p w14:paraId="5BCDBE7D" w14:textId="77777777" w:rsidR="003B52D7" w:rsidRPr="00195560" w:rsidRDefault="003B52D7" w:rsidP="004D77AA">
      <w:pPr>
        <w:autoSpaceDE w:val="0"/>
        <w:autoSpaceDN w:val="0"/>
        <w:adjustRightInd w:val="0"/>
        <w:spacing w:after="120" w:line="360" w:lineRule="auto"/>
        <w:ind w:left="284" w:hanging="284"/>
        <w:rPr>
          <w:rFonts w:ascii="Times New Roman" w:hAnsi="Times New Roman" w:cs="Times New Roman"/>
          <w:b/>
          <w:sz w:val="24"/>
          <w:szCs w:val="24"/>
        </w:rPr>
      </w:pPr>
      <w:r w:rsidRPr="00195560">
        <w:rPr>
          <w:rFonts w:ascii="Times New Roman" w:hAnsi="Times New Roman" w:cs="Times New Roman"/>
          <w:sz w:val="24"/>
          <w:szCs w:val="24"/>
        </w:rPr>
        <w:t xml:space="preserve">Lisansüstü Eğitim ve Öğretim Yönetmeliği. (2016, 20 Nisan). </w:t>
      </w:r>
      <w:r w:rsidRPr="00195560">
        <w:rPr>
          <w:rFonts w:ascii="Times New Roman" w:hAnsi="Times New Roman" w:cs="Times New Roman"/>
          <w:i/>
          <w:iCs/>
          <w:sz w:val="24"/>
          <w:szCs w:val="24"/>
        </w:rPr>
        <w:t xml:space="preserve">Resmî Gazete </w:t>
      </w:r>
      <w:r w:rsidRPr="00195560">
        <w:rPr>
          <w:rFonts w:ascii="Times New Roman" w:hAnsi="Times New Roman" w:cs="Times New Roman"/>
          <w:sz w:val="24"/>
          <w:szCs w:val="24"/>
        </w:rPr>
        <w:t>(Sayı: 29690). Erişim adresi: http://www.resmigazete.gov.tr/eskiler/</w:t>
      </w:r>
      <w:proofErr w:type="gramStart"/>
      <w:r w:rsidRPr="00195560">
        <w:rPr>
          <w:rFonts w:ascii="Times New Roman" w:hAnsi="Times New Roman" w:cs="Times New Roman"/>
          <w:sz w:val="24"/>
          <w:szCs w:val="24"/>
        </w:rPr>
        <w:t>2016/04/20160420</w:t>
      </w:r>
      <w:proofErr w:type="gramEnd"/>
      <w:r w:rsidRPr="00195560">
        <w:rPr>
          <w:rFonts w:ascii="Times New Roman" w:hAnsi="Times New Roman" w:cs="Times New Roman"/>
          <w:sz w:val="24"/>
          <w:szCs w:val="24"/>
        </w:rPr>
        <w:t>-16.htm</w:t>
      </w:r>
    </w:p>
    <w:p w14:paraId="7F11A836" w14:textId="77777777" w:rsidR="003B52D7" w:rsidRPr="00195560" w:rsidRDefault="003B52D7" w:rsidP="004D77AA">
      <w:pPr>
        <w:autoSpaceDE w:val="0"/>
        <w:autoSpaceDN w:val="0"/>
        <w:adjustRightInd w:val="0"/>
        <w:spacing w:after="120" w:line="360" w:lineRule="auto"/>
        <w:rPr>
          <w:rFonts w:ascii="Times New Roman" w:hAnsi="Times New Roman" w:cs="Times New Roman"/>
          <w:b/>
          <w:bCs/>
          <w:i/>
          <w:sz w:val="24"/>
          <w:szCs w:val="24"/>
        </w:rPr>
      </w:pPr>
      <w:r w:rsidRPr="00195560">
        <w:rPr>
          <w:rFonts w:ascii="Times New Roman" w:hAnsi="Times New Roman" w:cs="Times New Roman"/>
          <w:b/>
          <w:bCs/>
          <w:i/>
          <w:sz w:val="24"/>
          <w:szCs w:val="24"/>
        </w:rPr>
        <w:t>Çok Ciltli Çalışmalar</w:t>
      </w:r>
    </w:p>
    <w:p w14:paraId="636F188D" w14:textId="77777777" w:rsidR="003B52D7" w:rsidRPr="00195560" w:rsidRDefault="003B52D7" w:rsidP="004D77AA">
      <w:pPr>
        <w:autoSpaceDE w:val="0"/>
        <w:autoSpaceDN w:val="0"/>
        <w:adjustRightInd w:val="0"/>
        <w:spacing w:after="120" w:line="360" w:lineRule="auto"/>
        <w:ind w:left="284" w:hanging="284"/>
        <w:rPr>
          <w:rFonts w:ascii="Times New Roman" w:hAnsi="Times New Roman" w:cs="Times New Roman"/>
          <w:sz w:val="24"/>
          <w:szCs w:val="24"/>
        </w:rPr>
      </w:pPr>
      <w:proofErr w:type="spellStart"/>
      <w:r w:rsidRPr="00195560">
        <w:rPr>
          <w:rFonts w:ascii="Times New Roman" w:hAnsi="Times New Roman" w:cs="Times New Roman"/>
          <w:sz w:val="24"/>
          <w:szCs w:val="24"/>
        </w:rPr>
        <w:t>Pflanze</w:t>
      </w:r>
      <w:proofErr w:type="spellEnd"/>
      <w:r w:rsidRPr="00195560">
        <w:rPr>
          <w:rFonts w:ascii="Times New Roman" w:hAnsi="Times New Roman" w:cs="Times New Roman"/>
          <w:sz w:val="24"/>
          <w:szCs w:val="24"/>
        </w:rPr>
        <w:t xml:space="preserve">, O. (1963-1990). </w:t>
      </w:r>
      <w:r w:rsidRPr="00195560">
        <w:rPr>
          <w:rFonts w:ascii="Times New Roman" w:hAnsi="Times New Roman" w:cs="Times New Roman"/>
          <w:i/>
          <w:sz w:val="24"/>
          <w:szCs w:val="24"/>
        </w:rPr>
        <w:t xml:space="preserve">Bismarck </w:t>
      </w:r>
      <w:proofErr w:type="spellStart"/>
      <w:r w:rsidRPr="00195560">
        <w:rPr>
          <w:rFonts w:ascii="Times New Roman" w:hAnsi="Times New Roman" w:cs="Times New Roman"/>
          <w:i/>
          <w:sz w:val="24"/>
          <w:szCs w:val="24"/>
        </w:rPr>
        <w:t>and</w:t>
      </w:r>
      <w:proofErr w:type="spellEnd"/>
      <w:r w:rsidRPr="00195560">
        <w:rPr>
          <w:rFonts w:ascii="Times New Roman" w:hAnsi="Times New Roman" w:cs="Times New Roman"/>
          <w:i/>
          <w:sz w:val="24"/>
          <w:szCs w:val="24"/>
        </w:rPr>
        <w:t xml:space="preserve"> </w:t>
      </w:r>
      <w:proofErr w:type="spellStart"/>
      <w:r w:rsidRPr="00195560">
        <w:rPr>
          <w:rFonts w:ascii="Times New Roman" w:hAnsi="Times New Roman" w:cs="Times New Roman"/>
          <w:i/>
          <w:sz w:val="24"/>
          <w:szCs w:val="24"/>
        </w:rPr>
        <w:t>the</w:t>
      </w:r>
      <w:proofErr w:type="spellEnd"/>
      <w:r w:rsidRPr="00195560">
        <w:rPr>
          <w:rFonts w:ascii="Times New Roman" w:hAnsi="Times New Roman" w:cs="Times New Roman"/>
          <w:i/>
          <w:sz w:val="24"/>
          <w:szCs w:val="24"/>
        </w:rPr>
        <w:t xml:space="preserve"> Development of Germany</w:t>
      </w:r>
      <w:r w:rsidRPr="00195560">
        <w:rPr>
          <w:rFonts w:ascii="Times New Roman" w:hAnsi="Times New Roman" w:cs="Times New Roman"/>
          <w:sz w:val="24"/>
          <w:szCs w:val="24"/>
        </w:rPr>
        <w:t xml:space="preserve"> (Cilt 1-3). Princeton, NJ: Princeton </w:t>
      </w:r>
      <w:proofErr w:type="spellStart"/>
      <w:r w:rsidRPr="00195560">
        <w:rPr>
          <w:rFonts w:ascii="Times New Roman" w:hAnsi="Times New Roman" w:cs="Times New Roman"/>
          <w:sz w:val="24"/>
          <w:szCs w:val="24"/>
        </w:rPr>
        <w:t>University</w:t>
      </w:r>
      <w:proofErr w:type="spellEnd"/>
      <w:r w:rsidRPr="00195560">
        <w:rPr>
          <w:rFonts w:ascii="Times New Roman" w:hAnsi="Times New Roman" w:cs="Times New Roman"/>
          <w:sz w:val="24"/>
          <w:szCs w:val="24"/>
        </w:rPr>
        <w:t xml:space="preserve"> </w:t>
      </w:r>
      <w:proofErr w:type="spellStart"/>
      <w:r w:rsidRPr="00195560">
        <w:rPr>
          <w:rFonts w:ascii="Times New Roman" w:hAnsi="Times New Roman" w:cs="Times New Roman"/>
          <w:sz w:val="24"/>
          <w:szCs w:val="24"/>
        </w:rPr>
        <w:t>Press</w:t>
      </w:r>
      <w:proofErr w:type="spellEnd"/>
      <w:r w:rsidRPr="00195560">
        <w:rPr>
          <w:rFonts w:ascii="Times New Roman" w:hAnsi="Times New Roman" w:cs="Times New Roman"/>
          <w:sz w:val="24"/>
          <w:szCs w:val="24"/>
        </w:rPr>
        <w:t>.</w:t>
      </w:r>
    </w:p>
    <w:p w14:paraId="380DB9A8" w14:textId="77777777" w:rsidR="003B52D7" w:rsidRPr="00195560" w:rsidRDefault="003B52D7" w:rsidP="004D77AA">
      <w:pPr>
        <w:autoSpaceDE w:val="0"/>
        <w:autoSpaceDN w:val="0"/>
        <w:adjustRightInd w:val="0"/>
        <w:spacing w:after="120" w:line="360" w:lineRule="auto"/>
        <w:rPr>
          <w:rFonts w:ascii="Times New Roman" w:hAnsi="Times New Roman" w:cs="Times New Roman"/>
          <w:b/>
          <w:i/>
          <w:sz w:val="24"/>
          <w:szCs w:val="24"/>
        </w:rPr>
      </w:pPr>
      <w:r w:rsidRPr="00195560">
        <w:rPr>
          <w:rFonts w:ascii="Times New Roman" w:hAnsi="Times New Roman" w:cs="Times New Roman"/>
          <w:b/>
          <w:i/>
          <w:sz w:val="24"/>
          <w:szCs w:val="24"/>
        </w:rPr>
        <w:t xml:space="preserve">Çok Ciltli Çalışmalarda Tek Cilt Kullanımı </w:t>
      </w:r>
    </w:p>
    <w:p w14:paraId="0198331C" w14:textId="77777777" w:rsidR="003B52D7" w:rsidRPr="00195560" w:rsidRDefault="003B52D7" w:rsidP="004D77AA">
      <w:pPr>
        <w:autoSpaceDE w:val="0"/>
        <w:autoSpaceDN w:val="0"/>
        <w:adjustRightInd w:val="0"/>
        <w:spacing w:after="120" w:line="360" w:lineRule="auto"/>
        <w:ind w:left="284" w:hanging="284"/>
        <w:rPr>
          <w:rFonts w:ascii="Times New Roman" w:hAnsi="Times New Roman" w:cs="Times New Roman"/>
          <w:sz w:val="24"/>
          <w:szCs w:val="24"/>
        </w:rPr>
      </w:pPr>
      <w:proofErr w:type="spellStart"/>
      <w:r w:rsidRPr="00195560">
        <w:rPr>
          <w:rFonts w:ascii="Times New Roman" w:hAnsi="Times New Roman" w:cs="Times New Roman"/>
          <w:sz w:val="24"/>
          <w:szCs w:val="24"/>
        </w:rPr>
        <w:t>Pflanze</w:t>
      </w:r>
      <w:proofErr w:type="spellEnd"/>
      <w:r w:rsidRPr="00195560">
        <w:rPr>
          <w:rFonts w:ascii="Times New Roman" w:hAnsi="Times New Roman" w:cs="Times New Roman"/>
          <w:sz w:val="24"/>
          <w:szCs w:val="24"/>
        </w:rPr>
        <w:t xml:space="preserve">, O. (1990). </w:t>
      </w:r>
      <w:proofErr w:type="spellStart"/>
      <w:r w:rsidRPr="00195560">
        <w:rPr>
          <w:rFonts w:ascii="Times New Roman" w:hAnsi="Times New Roman" w:cs="Times New Roman"/>
          <w:sz w:val="24"/>
          <w:szCs w:val="24"/>
        </w:rPr>
        <w:t>The</w:t>
      </w:r>
      <w:proofErr w:type="spellEnd"/>
      <w:r w:rsidRPr="00195560">
        <w:rPr>
          <w:rFonts w:ascii="Times New Roman" w:hAnsi="Times New Roman" w:cs="Times New Roman"/>
          <w:sz w:val="24"/>
          <w:szCs w:val="24"/>
        </w:rPr>
        <w:t xml:space="preserve"> </w:t>
      </w:r>
      <w:proofErr w:type="spellStart"/>
      <w:r w:rsidRPr="00195560">
        <w:rPr>
          <w:rFonts w:ascii="Times New Roman" w:hAnsi="Times New Roman" w:cs="Times New Roman"/>
          <w:sz w:val="24"/>
          <w:szCs w:val="24"/>
        </w:rPr>
        <w:t>Period</w:t>
      </w:r>
      <w:proofErr w:type="spellEnd"/>
      <w:r w:rsidRPr="00195560">
        <w:rPr>
          <w:rFonts w:ascii="Times New Roman" w:hAnsi="Times New Roman" w:cs="Times New Roman"/>
          <w:sz w:val="24"/>
          <w:szCs w:val="24"/>
        </w:rPr>
        <w:t xml:space="preserve"> of </w:t>
      </w:r>
      <w:proofErr w:type="spellStart"/>
      <w:r w:rsidRPr="00195560">
        <w:rPr>
          <w:rFonts w:ascii="Times New Roman" w:hAnsi="Times New Roman" w:cs="Times New Roman"/>
          <w:sz w:val="24"/>
          <w:szCs w:val="24"/>
        </w:rPr>
        <w:t>Fortification</w:t>
      </w:r>
      <w:proofErr w:type="spellEnd"/>
      <w:r w:rsidRPr="00195560">
        <w:rPr>
          <w:rFonts w:ascii="Times New Roman" w:hAnsi="Times New Roman" w:cs="Times New Roman"/>
          <w:sz w:val="24"/>
          <w:szCs w:val="24"/>
        </w:rPr>
        <w:t xml:space="preserve">, 1880-1898: Cilt 3. </w:t>
      </w:r>
      <w:r w:rsidRPr="00195560">
        <w:rPr>
          <w:rFonts w:ascii="Times New Roman" w:hAnsi="Times New Roman" w:cs="Times New Roman"/>
          <w:i/>
          <w:sz w:val="24"/>
          <w:szCs w:val="24"/>
        </w:rPr>
        <w:t xml:space="preserve">Bismarck </w:t>
      </w:r>
      <w:proofErr w:type="spellStart"/>
      <w:r w:rsidRPr="00195560">
        <w:rPr>
          <w:rFonts w:ascii="Times New Roman" w:hAnsi="Times New Roman" w:cs="Times New Roman"/>
          <w:i/>
          <w:sz w:val="24"/>
          <w:szCs w:val="24"/>
        </w:rPr>
        <w:t>and</w:t>
      </w:r>
      <w:proofErr w:type="spellEnd"/>
      <w:r w:rsidRPr="00195560">
        <w:rPr>
          <w:rFonts w:ascii="Times New Roman" w:hAnsi="Times New Roman" w:cs="Times New Roman"/>
          <w:i/>
          <w:sz w:val="24"/>
          <w:szCs w:val="24"/>
        </w:rPr>
        <w:t xml:space="preserve"> </w:t>
      </w:r>
      <w:proofErr w:type="spellStart"/>
      <w:r w:rsidRPr="00195560">
        <w:rPr>
          <w:rFonts w:ascii="Times New Roman" w:hAnsi="Times New Roman" w:cs="Times New Roman"/>
          <w:i/>
          <w:sz w:val="24"/>
          <w:szCs w:val="24"/>
        </w:rPr>
        <w:t>The</w:t>
      </w:r>
      <w:proofErr w:type="spellEnd"/>
      <w:r w:rsidRPr="00195560">
        <w:rPr>
          <w:rFonts w:ascii="Times New Roman" w:hAnsi="Times New Roman" w:cs="Times New Roman"/>
          <w:i/>
          <w:sz w:val="24"/>
          <w:szCs w:val="24"/>
        </w:rPr>
        <w:t xml:space="preserve"> Development of Germany</w:t>
      </w:r>
      <w:r w:rsidRPr="00195560">
        <w:rPr>
          <w:rFonts w:ascii="Times New Roman" w:hAnsi="Times New Roman" w:cs="Times New Roman"/>
          <w:sz w:val="24"/>
          <w:szCs w:val="24"/>
        </w:rPr>
        <w:t xml:space="preserve">. Princeton, NJ: Princeton </w:t>
      </w:r>
      <w:proofErr w:type="spellStart"/>
      <w:r w:rsidRPr="00195560">
        <w:rPr>
          <w:rFonts w:ascii="Times New Roman" w:hAnsi="Times New Roman" w:cs="Times New Roman"/>
          <w:sz w:val="24"/>
          <w:szCs w:val="24"/>
        </w:rPr>
        <w:t>University</w:t>
      </w:r>
      <w:proofErr w:type="spellEnd"/>
      <w:r w:rsidRPr="00195560">
        <w:rPr>
          <w:rFonts w:ascii="Times New Roman" w:hAnsi="Times New Roman" w:cs="Times New Roman"/>
          <w:sz w:val="24"/>
          <w:szCs w:val="24"/>
        </w:rPr>
        <w:t xml:space="preserve"> </w:t>
      </w:r>
      <w:proofErr w:type="spellStart"/>
      <w:r w:rsidRPr="00195560">
        <w:rPr>
          <w:rFonts w:ascii="Times New Roman" w:hAnsi="Times New Roman" w:cs="Times New Roman"/>
          <w:sz w:val="24"/>
          <w:szCs w:val="24"/>
        </w:rPr>
        <w:t>Press</w:t>
      </w:r>
      <w:proofErr w:type="spellEnd"/>
      <w:r w:rsidRPr="00195560">
        <w:rPr>
          <w:rFonts w:ascii="Times New Roman" w:hAnsi="Times New Roman" w:cs="Times New Roman"/>
          <w:sz w:val="24"/>
          <w:szCs w:val="24"/>
        </w:rPr>
        <w:t>.</w:t>
      </w:r>
    </w:p>
    <w:p w14:paraId="1AC1CCC3" w14:textId="77777777" w:rsidR="003B52D7" w:rsidRPr="00195560" w:rsidRDefault="003B52D7" w:rsidP="004D77AA">
      <w:pPr>
        <w:autoSpaceDE w:val="0"/>
        <w:autoSpaceDN w:val="0"/>
        <w:adjustRightInd w:val="0"/>
        <w:spacing w:after="120" w:line="360" w:lineRule="auto"/>
        <w:rPr>
          <w:rFonts w:ascii="Times New Roman" w:hAnsi="Times New Roman" w:cs="Times New Roman"/>
          <w:b/>
          <w:i/>
          <w:sz w:val="24"/>
          <w:szCs w:val="24"/>
        </w:rPr>
      </w:pPr>
      <w:r w:rsidRPr="00195560">
        <w:rPr>
          <w:rFonts w:ascii="Times New Roman" w:hAnsi="Times New Roman" w:cs="Times New Roman"/>
          <w:b/>
          <w:i/>
          <w:sz w:val="24"/>
          <w:szCs w:val="24"/>
        </w:rPr>
        <w:t xml:space="preserve">Rapor ve Teknik makaleler </w:t>
      </w:r>
    </w:p>
    <w:p w14:paraId="17D902B3" w14:textId="77777777" w:rsidR="003B52D7" w:rsidRPr="00195560" w:rsidRDefault="003B52D7" w:rsidP="004D77AA">
      <w:pPr>
        <w:autoSpaceDE w:val="0"/>
        <w:autoSpaceDN w:val="0"/>
        <w:adjustRightInd w:val="0"/>
        <w:spacing w:after="120" w:line="360" w:lineRule="auto"/>
        <w:rPr>
          <w:rFonts w:ascii="Times New Roman" w:hAnsi="Times New Roman" w:cs="Times New Roman"/>
          <w:sz w:val="24"/>
          <w:szCs w:val="24"/>
        </w:rPr>
      </w:pPr>
      <w:r w:rsidRPr="00195560">
        <w:rPr>
          <w:rFonts w:ascii="Times New Roman" w:hAnsi="Times New Roman" w:cs="Times New Roman"/>
          <w:sz w:val="24"/>
          <w:szCs w:val="24"/>
        </w:rPr>
        <w:t xml:space="preserve">Gencel Bek, M. (1998). </w:t>
      </w:r>
      <w:proofErr w:type="spellStart"/>
      <w:r w:rsidRPr="00195560">
        <w:rPr>
          <w:rFonts w:ascii="Times New Roman" w:hAnsi="Times New Roman" w:cs="Times New Roman"/>
          <w:i/>
          <w:sz w:val="24"/>
          <w:szCs w:val="24"/>
        </w:rPr>
        <w:t>Mediscape</w:t>
      </w:r>
      <w:proofErr w:type="spellEnd"/>
      <w:r w:rsidRPr="00195560">
        <w:rPr>
          <w:rFonts w:ascii="Times New Roman" w:hAnsi="Times New Roman" w:cs="Times New Roman"/>
          <w:i/>
          <w:sz w:val="24"/>
          <w:szCs w:val="24"/>
        </w:rPr>
        <w:t xml:space="preserve"> </w:t>
      </w:r>
      <w:proofErr w:type="spellStart"/>
      <w:r w:rsidRPr="00195560">
        <w:rPr>
          <w:rFonts w:ascii="Times New Roman" w:hAnsi="Times New Roman" w:cs="Times New Roman"/>
          <w:i/>
          <w:sz w:val="24"/>
          <w:szCs w:val="24"/>
        </w:rPr>
        <w:t>Turkey</w:t>
      </w:r>
      <w:proofErr w:type="spellEnd"/>
      <w:r w:rsidRPr="00195560">
        <w:rPr>
          <w:rFonts w:ascii="Times New Roman" w:hAnsi="Times New Roman" w:cs="Times New Roman"/>
          <w:i/>
          <w:sz w:val="24"/>
          <w:szCs w:val="24"/>
        </w:rPr>
        <w:t xml:space="preserve"> 2000</w:t>
      </w:r>
      <w:r w:rsidRPr="00195560">
        <w:rPr>
          <w:rFonts w:ascii="Times New Roman" w:hAnsi="Times New Roman" w:cs="Times New Roman"/>
          <w:sz w:val="24"/>
          <w:szCs w:val="24"/>
        </w:rPr>
        <w:t xml:space="preserve"> (Report No. 2). Ankara: BAYAUM.</w:t>
      </w:r>
    </w:p>
    <w:p w14:paraId="7B4946CB" w14:textId="77777777" w:rsidR="003B52D7" w:rsidRPr="00195560" w:rsidRDefault="003B52D7" w:rsidP="004D77AA">
      <w:pPr>
        <w:autoSpaceDE w:val="0"/>
        <w:autoSpaceDN w:val="0"/>
        <w:adjustRightInd w:val="0"/>
        <w:spacing w:after="120" w:line="360" w:lineRule="auto"/>
        <w:rPr>
          <w:rFonts w:ascii="Times New Roman" w:hAnsi="Times New Roman" w:cs="Times New Roman"/>
          <w:b/>
          <w:i/>
          <w:sz w:val="24"/>
          <w:szCs w:val="24"/>
        </w:rPr>
      </w:pPr>
      <w:r w:rsidRPr="00195560">
        <w:rPr>
          <w:rFonts w:ascii="Times New Roman" w:hAnsi="Times New Roman" w:cs="Times New Roman"/>
          <w:b/>
          <w:i/>
          <w:sz w:val="24"/>
          <w:szCs w:val="24"/>
        </w:rPr>
        <w:t>Üniversite Raporu</w:t>
      </w:r>
    </w:p>
    <w:p w14:paraId="452DDBAC" w14:textId="76488C63" w:rsidR="003B52D7" w:rsidRDefault="003B52D7" w:rsidP="004D77AA">
      <w:pPr>
        <w:autoSpaceDE w:val="0"/>
        <w:autoSpaceDN w:val="0"/>
        <w:adjustRightInd w:val="0"/>
        <w:spacing w:after="120" w:line="360" w:lineRule="auto"/>
        <w:ind w:left="284" w:hanging="284"/>
        <w:rPr>
          <w:rFonts w:ascii="Times New Roman" w:hAnsi="Times New Roman" w:cs="Times New Roman"/>
          <w:sz w:val="24"/>
          <w:szCs w:val="24"/>
        </w:rPr>
      </w:pPr>
      <w:proofErr w:type="spellStart"/>
      <w:r w:rsidRPr="00195560">
        <w:rPr>
          <w:rFonts w:ascii="Times New Roman" w:hAnsi="Times New Roman" w:cs="Times New Roman"/>
          <w:sz w:val="24"/>
          <w:szCs w:val="24"/>
        </w:rPr>
        <w:t>Önortaç</w:t>
      </w:r>
      <w:proofErr w:type="spellEnd"/>
      <w:r w:rsidRPr="00195560">
        <w:rPr>
          <w:rFonts w:ascii="Times New Roman" w:hAnsi="Times New Roman" w:cs="Times New Roman"/>
          <w:sz w:val="24"/>
          <w:szCs w:val="24"/>
        </w:rPr>
        <w:t xml:space="preserve">, N. (2007). </w:t>
      </w:r>
      <w:r w:rsidRPr="00195560">
        <w:rPr>
          <w:rFonts w:ascii="Times New Roman" w:hAnsi="Times New Roman" w:cs="Times New Roman"/>
          <w:i/>
          <w:sz w:val="24"/>
          <w:szCs w:val="24"/>
        </w:rPr>
        <w:t>Avrupa Birliği müktesebatı</w:t>
      </w:r>
      <w:r w:rsidRPr="00195560">
        <w:rPr>
          <w:rFonts w:ascii="Times New Roman" w:hAnsi="Times New Roman" w:cs="Times New Roman"/>
          <w:sz w:val="24"/>
          <w:szCs w:val="24"/>
        </w:rPr>
        <w:t xml:space="preserve"> </w:t>
      </w:r>
      <w:proofErr w:type="gramStart"/>
      <w:r w:rsidRPr="00195560">
        <w:rPr>
          <w:rFonts w:ascii="Times New Roman" w:hAnsi="Times New Roman" w:cs="Times New Roman"/>
          <w:sz w:val="24"/>
          <w:szCs w:val="24"/>
        </w:rPr>
        <w:t>(</w:t>
      </w:r>
      <w:proofErr w:type="gramEnd"/>
      <w:r w:rsidRPr="00195560">
        <w:rPr>
          <w:rFonts w:ascii="Times New Roman" w:hAnsi="Times New Roman" w:cs="Times New Roman"/>
          <w:sz w:val="24"/>
          <w:szCs w:val="24"/>
        </w:rPr>
        <w:t>Tek. Rap. No. 11</w:t>
      </w:r>
      <w:proofErr w:type="gramStart"/>
      <w:r w:rsidRPr="00195560">
        <w:rPr>
          <w:rFonts w:ascii="Times New Roman" w:hAnsi="Times New Roman" w:cs="Times New Roman"/>
          <w:sz w:val="24"/>
          <w:szCs w:val="24"/>
        </w:rPr>
        <w:t>)</w:t>
      </w:r>
      <w:proofErr w:type="gramEnd"/>
      <w:r w:rsidRPr="00195560">
        <w:rPr>
          <w:rFonts w:ascii="Times New Roman" w:hAnsi="Times New Roman" w:cs="Times New Roman"/>
          <w:sz w:val="24"/>
          <w:szCs w:val="24"/>
        </w:rPr>
        <w:t>. İstanbul: Yeditepe Üniversitesi Yönetim Uygulama ve Araştırma Merkezi.</w:t>
      </w:r>
    </w:p>
    <w:p w14:paraId="0B512E21" w14:textId="19E2B2ED" w:rsidR="003B52D7" w:rsidRPr="00195560" w:rsidRDefault="003B52D7" w:rsidP="004D77AA">
      <w:pPr>
        <w:autoSpaceDE w:val="0"/>
        <w:autoSpaceDN w:val="0"/>
        <w:adjustRightInd w:val="0"/>
        <w:spacing w:after="120" w:line="360" w:lineRule="auto"/>
        <w:rPr>
          <w:rFonts w:ascii="Times New Roman" w:hAnsi="Times New Roman" w:cs="Times New Roman"/>
          <w:b/>
          <w:i/>
          <w:sz w:val="24"/>
          <w:szCs w:val="24"/>
        </w:rPr>
      </w:pPr>
      <w:r w:rsidRPr="00195560">
        <w:rPr>
          <w:rFonts w:ascii="Times New Roman" w:hAnsi="Times New Roman" w:cs="Times New Roman"/>
          <w:b/>
          <w:i/>
          <w:sz w:val="24"/>
          <w:szCs w:val="24"/>
        </w:rPr>
        <w:t>Dergiden Tek Yazarlı Makale Gösterimi</w:t>
      </w:r>
    </w:p>
    <w:p w14:paraId="446356E5" w14:textId="77777777" w:rsidR="003B52D7" w:rsidRPr="00195560" w:rsidRDefault="003B52D7" w:rsidP="004D77AA">
      <w:pPr>
        <w:spacing w:after="120" w:line="360" w:lineRule="auto"/>
        <w:ind w:left="284" w:hanging="284"/>
        <w:rPr>
          <w:rFonts w:ascii="Times New Roman" w:hAnsi="Times New Roman" w:cs="Times New Roman"/>
          <w:sz w:val="24"/>
          <w:szCs w:val="24"/>
        </w:rPr>
      </w:pPr>
      <w:proofErr w:type="spellStart"/>
      <w:r w:rsidRPr="00195560">
        <w:rPr>
          <w:rFonts w:ascii="Times New Roman" w:hAnsi="Times New Roman" w:cs="Times New Roman"/>
          <w:sz w:val="24"/>
          <w:szCs w:val="24"/>
        </w:rPr>
        <w:t>Deal</w:t>
      </w:r>
      <w:proofErr w:type="spellEnd"/>
      <w:r w:rsidRPr="00195560">
        <w:rPr>
          <w:rFonts w:ascii="Times New Roman" w:hAnsi="Times New Roman" w:cs="Times New Roman"/>
          <w:sz w:val="24"/>
          <w:szCs w:val="24"/>
        </w:rPr>
        <w:t xml:space="preserve">, M. (2007). </w:t>
      </w:r>
      <w:proofErr w:type="spellStart"/>
      <w:r w:rsidRPr="00195560">
        <w:rPr>
          <w:rFonts w:ascii="Times New Roman" w:hAnsi="Times New Roman" w:cs="Times New Roman"/>
          <w:sz w:val="24"/>
          <w:szCs w:val="24"/>
        </w:rPr>
        <w:t>Aversive</w:t>
      </w:r>
      <w:proofErr w:type="spellEnd"/>
      <w:r w:rsidRPr="00195560">
        <w:rPr>
          <w:rFonts w:ascii="Times New Roman" w:hAnsi="Times New Roman" w:cs="Times New Roman"/>
          <w:sz w:val="24"/>
          <w:szCs w:val="24"/>
        </w:rPr>
        <w:t xml:space="preserve"> </w:t>
      </w:r>
      <w:proofErr w:type="spellStart"/>
      <w:r w:rsidRPr="00195560">
        <w:rPr>
          <w:rFonts w:ascii="Times New Roman" w:hAnsi="Times New Roman" w:cs="Times New Roman"/>
          <w:sz w:val="24"/>
          <w:szCs w:val="24"/>
        </w:rPr>
        <w:t>disablism</w:t>
      </w:r>
      <w:proofErr w:type="spellEnd"/>
      <w:r w:rsidRPr="00195560">
        <w:rPr>
          <w:rFonts w:ascii="Times New Roman" w:hAnsi="Times New Roman" w:cs="Times New Roman"/>
          <w:sz w:val="24"/>
          <w:szCs w:val="24"/>
        </w:rPr>
        <w:t xml:space="preserve">: </w:t>
      </w:r>
      <w:proofErr w:type="spellStart"/>
      <w:r w:rsidRPr="00195560">
        <w:rPr>
          <w:rFonts w:ascii="Times New Roman" w:hAnsi="Times New Roman" w:cs="Times New Roman"/>
          <w:sz w:val="24"/>
          <w:szCs w:val="24"/>
        </w:rPr>
        <w:t>Subtle</w:t>
      </w:r>
      <w:proofErr w:type="spellEnd"/>
      <w:r w:rsidRPr="00195560">
        <w:rPr>
          <w:rFonts w:ascii="Times New Roman" w:hAnsi="Times New Roman" w:cs="Times New Roman"/>
          <w:sz w:val="24"/>
          <w:szCs w:val="24"/>
        </w:rPr>
        <w:t xml:space="preserve"> </w:t>
      </w:r>
      <w:proofErr w:type="spellStart"/>
      <w:r w:rsidRPr="00195560">
        <w:rPr>
          <w:rFonts w:ascii="Times New Roman" w:hAnsi="Times New Roman" w:cs="Times New Roman"/>
          <w:sz w:val="24"/>
          <w:szCs w:val="24"/>
        </w:rPr>
        <w:t>prejudice</w:t>
      </w:r>
      <w:proofErr w:type="spellEnd"/>
      <w:r w:rsidRPr="00195560">
        <w:rPr>
          <w:rFonts w:ascii="Times New Roman" w:hAnsi="Times New Roman" w:cs="Times New Roman"/>
          <w:sz w:val="24"/>
          <w:szCs w:val="24"/>
        </w:rPr>
        <w:t xml:space="preserve"> </w:t>
      </w:r>
      <w:proofErr w:type="spellStart"/>
      <w:r w:rsidRPr="00195560">
        <w:rPr>
          <w:rFonts w:ascii="Times New Roman" w:hAnsi="Times New Roman" w:cs="Times New Roman"/>
          <w:sz w:val="24"/>
          <w:szCs w:val="24"/>
        </w:rPr>
        <w:t>toward</w:t>
      </w:r>
      <w:proofErr w:type="spellEnd"/>
      <w:r w:rsidRPr="00195560">
        <w:rPr>
          <w:rFonts w:ascii="Times New Roman" w:hAnsi="Times New Roman" w:cs="Times New Roman"/>
          <w:sz w:val="24"/>
          <w:szCs w:val="24"/>
        </w:rPr>
        <w:t xml:space="preserve"> </w:t>
      </w:r>
      <w:proofErr w:type="spellStart"/>
      <w:r w:rsidRPr="00195560">
        <w:rPr>
          <w:rFonts w:ascii="Times New Roman" w:hAnsi="Times New Roman" w:cs="Times New Roman"/>
          <w:sz w:val="24"/>
          <w:szCs w:val="24"/>
        </w:rPr>
        <w:t>disabled</w:t>
      </w:r>
      <w:proofErr w:type="spellEnd"/>
      <w:r w:rsidRPr="00195560">
        <w:rPr>
          <w:rFonts w:ascii="Times New Roman" w:hAnsi="Times New Roman" w:cs="Times New Roman"/>
          <w:sz w:val="24"/>
          <w:szCs w:val="24"/>
        </w:rPr>
        <w:t xml:space="preserve"> </w:t>
      </w:r>
      <w:proofErr w:type="spellStart"/>
      <w:r w:rsidRPr="00195560">
        <w:rPr>
          <w:rFonts w:ascii="Times New Roman" w:hAnsi="Times New Roman" w:cs="Times New Roman"/>
          <w:sz w:val="24"/>
          <w:szCs w:val="24"/>
        </w:rPr>
        <w:t>people</w:t>
      </w:r>
      <w:proofErr w:type="spellEnd"/>
      <w:r w:rsidRPr="00195560">
        <w:rPr>
          <w:rFonts w:ascii="Times New Roman" w:hAnsi="Times New Roman" w:cs="Times New Roman"/>
          <w:sz w:val="24"/>
          <w:szCs w:val="24"/>
        </w:rPr>
        <w:t xml:space="preserve">. </w:t>
      </w:r>
      <w:proofErr w:type="spellStart"/>
      <w:r w:rsidRPr="00195560">
        <w:rPr>
          <w:rFonts w:ascii="Times New Roman" w:hAnsi="Times New Roman" w:cs="Times New Roman"/>
          <w:i/>
          <w:sz w:val="24"/>
          <w:szCs w:val="24"/>
        </w:rPr>
        <w:t>Disability</w:t>
      </w:r>
      <w:proofErr w:type="spellEnd"/>
      <w:r w:rsidRPr="00195560">
        <w:rPr>
          <w:rFonts w:ascii="Times New Roman" w:hAnsi="Times New Roman" w:cs="Times New Roman"/>
          <w:i/>
          <w:sz w:val="24"/>
          <w:szCs w:val="24"/>
        </w:rPr>
        <w:t xml:space="preserve"> &amp; </w:t>
      </w:r>
      <w:proofErr w:type="spellStart"/>
      <w:r w:rsidRPr="00195560">
        <w:rPr>
          <w:rFonts w:ascii="Times New Roman" w:hAnsi="Times New Roman" w:cs="Times New Roman"/>
          <w:i/>
          <w:sz w:val="24"/>
          <w:szCs w:val="24"/>
        </w:rPr>
        <w:t>Society</w:t>
      </w:r>
      <w:proofErr w:type="spellEnd"/>
      <w:r w:rsidRPr="00195560">
        <w:rPr>
          <w:rFonts w:ascii="Times New Roman" w:hAnsi="Times New Roman" w:cs="Times New Roman"/>
          <w:sz w:val="24"/>
          <w:szCs w:val="24"/>
        </w:rPr>
        <w:t xml:space="preserve">, </w:t>
      </w:r>
      <w:r w:rsidRPr="00195560">
        <w:rPr>
          <w:rFonts w:ascii="Times New Roman" w:hAnsi="Times New Roman" w:cs="Times New Roman"/>
          <w:i/>
          <w:sz w:val="24"/>
          <w:szCs w:val="24"/>
        </w:rPr>
        <w:t>22</w:t>
      </w:r>
      <w:r w:rsidRPr="00195560">
        <w:rPr>
          <w:rFonts w:ascii="Times New Roman" w:hAnsi="Times New Roman" w:cs="Times New Roman"/>
          <w:sz w:val="24"/>
          <w:szCs w:val="24"/>
        </w:rPr>
        <w:t>(1), 93-107.</w:t>
      </w:r>
    </w:p>
    <w:p w14:paraId="32095DCB" w14:textId="77777777" w:rsidR="003B52D7" w:rsidRPr="00195560" w:rsidRDefault="003B52D7" w:rsidP="004D77AA">
      <w:pPr>
        <w:spacing w:after="120" w:line="360" w:lineRule="auto"/>
        <w:ind w:left="284" w:hanging="284"/>
        <w:rPr>
          <w:rFonts w:ascii="Times New Roman" w:hAnsi="Times New Roman" w:cs="Times New Roman"/>
          <w:sz w:val="24"/>
          <w:szCs w:val="24"/>
        </w:rPr>
      </w:pPr>
      <w:r w:rsidRPr="00195560">
        <w:rPr>
          <w:rFonts w:ascii="Times New Roman" w:hAnsi="Times New Roman" w:cs="Times New Roman"/>
          <w:sz w:val="24"/>
          <w:szCs w:val="24"/>
        </w:rPr>
        <w:t>Şahin, H. (2004). Engellilik kimin sorunu? Bireyin mi, toplumun mu</w:t>
      </w:r>
      <w:proofErr w:type="gramStart"/>
      <w:r w:rsidRPr="00195560">
        <w:rPr>
          <w:rFonts w:ascii="Times New Roman" w:hAnsi="Times New Roman" w:cs="Times New Roman"/>
          <w:sz w:val="24"/>
          <w:szCs w:val="24"/>
        </w:rPr>
        <w:t>?.</w:t>
      </w:r>
      <w:proofErr w:type="gramEnd"/>
      <w:r w:rsidRPr="00195560">
        <w:rPr>
          <w:rFonts w:ascii="Times New Roman" w:hAnsi="Times New Roman" w:cs="Times New Roman"/>
          <w:sz w:val="24"/>
          <w:szCs w:val="24"/>
        </w:rPr>
        <w:t xml:space="preserve"> </w:t>
      </w:r>
      <w:r w:rsidRPr="00195560">
        <w:rPr>
          <w:rFonts w:ascii="Times New Roman" w:hAnsi="Times New Roman" w:cs="Times New Roman"/>
          <w:i/>
          <w:sz w:val="24"/>
          <w:szCs w:val="24"/>
        </w:rPr>
        <w:t>Öz-Veri Dergisi</w:t>
      </w:r>
      <w:r w:rsidRPr="00195560">
        <w:rPr>
          <w:rFonts w:ascii="Times New Roman" w:hAnsi="Times New Roman" w:cs="Times New Roman"/>
          <w:sz w:val="24"/>
          <w:szCs w:val="24"/>
        </w:rPr>
        <w:t xml:space="preserve">, </w:t>
      </w:r>
      <w:r w:rsidRPr="00195560">
        <w:rPr>
          <w:rFonts w:ascii="Times New Roman" w:hAnsi="Times New Roman" w:cs="Times New Roman"/>
          <w:i/>
          <w:sz w:val="24"/>
          <w:szCs w:val="24"/>
        </w:rPr>
        <w:t>1</w:t>
      </w:r>
      <w:r w:rsidRPr="00195560">
        <w:rPr>
          <w:rFonts w:ascii="Times New Roman" w:hAnsi="Times New Roman" w:cs="Times New Roman"/>
          <w:sz w:val="24"/>
          <w:szCs w:val="24"/>
        </w:rPr>
        <w:t>(1), 40-50.</w:t>
      </w:r>
    </w:p>
    <w:p w14:paraId="2C5FFCFA" w14:textId="77777777" w:rsidR="003B52D7" w:rsidRPr="00195560" w:rsidRDefault="003B52D7" w:rsidP="004D77AA">
      <w:pPr>
        <w:autoSpaceDE w:val="0"/>
        <w:autoSpaceDN w:val="0"/>
        <w:adjustRightInd w:val="0"/>
        <w:spacing w:after="120" w:line="360" w:lineRule="auto"/>
        <w:rPr>
          <w:rFonts w:ascii="Times New Roman" w:hAnsi="Times New Roman" w:cs="Times New Roman"/>
          <w:b/>
          <w:i/>
          <w:sz w:val="24"/>
          <w:szCs w:val="24"/>
        </w:rPr>
      </w:pPr>
      <w:r w:rsidRPr="00195560">
        <w:rPr>
          <w:rFonts w:ascii="Times New Roman" w:hAnsi="Times New Roman" w:cs="Times New Roman"/>
          <w:b/>
          <w:i/>
          <w:sz w:val="24"/>
          <w:szCs w:val="24"/>
        </w:rPr>
        <w:lastRenderedPageBreak/>
        <w:t>İki Yazarlı Dergi Makalesi Gösterimi</w:t>
      </w:r>
    </w:p>
    <w:p w14:paraId="7978E08D" w14:textId="77777777" w:rsidR="003B52D7" w:rsidRPr="00195560" w:rsidRDefault="003B52D7" w:rsidP="004D77AA">
      <w:pPr>
        <w:spacing w:after="120" w:line="360" w:lineRule="auto"/>
        <w:ind w:left="284" w:hanging="284"/>
        <w:rPr>
          <w:rFonts w:ascii="Times New Roman" w:hAnsi="Times New Roman" w:cs="Times New Roman"/>
          <w:sz w:val="24"/>
          <w:szCs w:val="24"/>
        </w:rPr>
      </w:pPr>
      <w:r w:rsidRPr="00195560">
        <w:rPr>
          <w:rFonts w:ascii="Times New Roman" w:hAnsi="Times New Roman" w:cs="Times New Roman"/>
          <w:sz w:val="24"/>
          <w:szCs w:val="24"/>
        </w:rPr>
        <w:t xml:space="preserve">Karadağ, E. ve Öney, A. (2006). İlköğretim birinci kademesinde </w:t>
      </w:r>
      <w:proofErr w:type="spellStart"/>
      <w:r w:rsidRPr="00195560">
        <w:rPr>
          <w:rFonts w:ascii="Times New Roman" w:hAnsi="Times New Roman" w:cs="Times New Roman"/>
          <w:sz w:val="24"/>
          <w:szCs w:val="24"/>
        </w:rPr>
        <w:t>portfolio</w:t>
      </w:r>
      <w:proofErr w:type="spellEnd"/>
      <w:r w:rsidRPr="00195560">
        <w:rPr>
          <w:rFonts w:ascii="Times New Roman" w:hAnsi="Times New Roman" w:cs="Times New Roman"/>
          <w:sz w:val="24"/>
          <w:szCs w:val="24"/>
        </w:rPr>
        <w:t xml:space="preserve"> dosyalarının değerlendirme aracı olarak kullanılabilirliği. </w:t>
      </w:r>
      <w:r w:rsidRPr="00195560">
        <w:rPr>
          <w:rFonts w:ascii="Times New Roman" w:hAnsi="Times New Roman" w:cs="Times New Roman"/>
          <w:i/>
          <w:sz w:val="24"/>
          <w:szCs w:val="24"/>
        </w:rPr>
        <w:t>Ahi Evran Üniversitesi Kırşehir Eğitim Fakültesi Dergisi</w:t>
      </w:r>
      <w:r w:rsidRPr="00195560">
        <w:rPr>
          <w:rFonts w:ascii="Times New Roman" w:hAnsi="Times New Roman" w:cs="Times New Roman"/>
          <w:sz w:val="24"/>
          <w:szCs w:val="24"/>
        </w:rPr>
        <w:t xml:space="preserve">, </w:t>
      </w:r>
      <w:r w:rsidRPr="00195560">
        <w:rPr>
          <w:rFonts w:ascii="Times New Roman" w:hAnsi="Times New Roman" w:cs="Times New Roman"/>
          <w:i/>
          <w:sz w:val="24"/>
          <w:szCs w:val="24"/>
        </w:rPr>
        <w:t>7</w:t>
      </w:r>
      <w:r w:rsidRPr="00195560">
        <w:rPr>
          <w:rFonts w:ascii="Times New Roman" w:hAnsi="Times New Roman" w:cs="Times New Roman"/>
          <w:sz w:val="24"/>
          <w:szCs w:val="24"/>
        </w:rPr>
        <w:t>(2), 235-246.</w:t>
      </w:r>
    </w:p>
    <w:p w14:paraId="2D4B8A58" w14:textId="77777777" w:rsidR="003B52D7" w:rsidRPr="00195560" w:rsidRDefault="003B52D7" w:rsidP="004D77AA">
      <w:pPr>
        <w:autoSpaceDE w:val="0"/>
        <w:autoSpaceDN w:val="0"/>
        <w:adjustRightInd w:val="0"/>
        <w:spacing w:after="120" w:line="360" w:lineRule="auto"/>
        <w:rPr>
          <w:rFonts w:ascii="Times New Roman" w:hAnsi="Times New Roman" w:cs="Times New Roman"/>
          <w:b/>
          <w:i/>
          <w:sz w:val="24"/>
          <w:szCs w:val="24"/>
        </w:rPr>
      </w:pPr>
      <w:r w:rsidRPr="00195560">
        <w:rPr>
          <w:rFonts w:ascii="Times New Roman" w:hAnsi="Times New Roman" w:cs="Times New Roman"/>
          <w:b/>
          <w:i/>
          <w:sz w:val="24"/>
          <w:szCs w:val="24"/>
        </w:rPr>
        <w:t>Çok Yazarlı Dergi Makalesi Gösterimi (3-6 Yazarlı)</w:t>
      </w:r>
    </w:p>
    <w:p w14:paraId="46071508" w14:textId="77777777" w:rsidR="003B52D7" w:rsidRPr="00195560" w:rsidRDefault="003B52D7" w:rsidP="004D77AA">
      <w:pPr>
        <w:spacing w:after="120" w:line="360" w:lineRule="auto"/>
        <w:ind w:left="284" w:hanging="284"/>
        <w:rPr>
          <w:rFonts w:ascii="Times New Roman" w:hAnsi="Times New Roman" w:cs="Times New Roman"/>
          <w:sz w:val="24"/>
          <w:szCs w:val="24"/>
        </w:rPr>
      </w:pPr>
      <w:r w:rsidRPr="00195560">
        <w:rPr>
          <w:rFonts w:ascii="Times New Roman" w:hAnsi="Times New Roman" w:cs="Times New Roman"/>
          <w:sz w:val="24"/>
          <w:szCs w:val="24"/>
        </w:rPr>
        <w:t>Dilmaç, B</w:t>
      </w:r>
      <w:proofErr w:type="gramStart"/>
      <w:r w:rsidRPr="00195560">
        <w:rPr>
          <w:rFonts w:ascii="Times New Roman" w:hAnsi="Times New Roman" w:cs="Times New Roman"/>
          <w:sz w:val="24"/>
          <w:szCs w:val="24"/>
        </w:rPr>
        <w:t>.,</w:t>
      </w:r>
      <w:proofErr w:type="gramEnd"/>
      <w:r w:rsidRPr="00195560">
        <w:rPr>
          <w:rFonts w:ascii="Times New Roman" w:hAnsi="Times New Roman" w:cs="Times New Roman"/>
          <w:sz w:val="24"/>
          <w:szCs w:val="24"/>
        </w:rPr>
        <w:t xml:space="preserve"> Kulaksızoğlu, A. ve Ekşi, H. (2007). Bir grup fen lisesi öğrencisine verilen insani değerler eğitiminin insani değerler ölçeği ile sınanması</w:t>
      </w:r>
      <w:r w:rsidRPr="00195560">
        <w:rPr>
          <w:rFonts w:ascii="Times New Roman" w:hAnsi="Times New Roman" w:cs="Times New Roman"/>
          <w:i/>
          <w:sz w:val="24"/>
          <w:szCs w:val="24"/>
        </w:rPr>
        <w:t>. Kuram ve Uygulamada Eğitim Bilimleri</w:t>
      </w:r>
      <w:r w:rsidRPr="00195560">
        <w:rPr>
          <w:rFonts w:ascii="Times New Roman" w:hAnsi="Times New Roman" w:cs="Times New Roman"/>
          <w:sz w:val="24"/>
          <w:szCs w:val="24"/>
        </w:rPr>
        <w:t xml:space="preserve">, </w:t>
      </w:r>
      <w:r w:rsidRPr="00195560">
        <w:rPr>
          <w:rFonts w:ascii="Times New Roman" w:hAnsi="Times New Roman" w:cs="Times New Roman"/>
          <w:i/>
          <w:sz w:val="24"/>
          <w:szCs w:val="24"/>
        </w:rPr>
        <w:t>7</w:t>
      </w:r>
      <w:r w:rsidRPr="00195560">
        <w:rPr>
          <w:rFonts w:ascii="Times New Roman" w:hAnsi="Times New Roman" w:cs="Times New Roman"/>
          <w:sz w:val="24"/>
          <w:szCs w:val="24"/>
        </w:rPr>
        <w:t>, 1221-1261.</w:t>
      </w:r>
    </w:p>
    <w:p w14:paraId="18BE9D30" w14:textId="77777777" w:rsidR="003B52D7" w:rsidRPr="00195560" w:rsidRDefault="003B52D7" w:rsidP="004D77AA">
      <w:pPr>
        <w:autoSpaceDE w:val="0"/>
        <w:autoSpaceDN w:val="0"/>
        <w:adjustRightInd w:val="0"/>
        <w:spacing w:after="120" w:line="360" w:lineRule="auto"/>
        <w:rPr>
          <w:rFonts w:ascii="Times New Roman" w:hAnsi="Times New Roman" w:cs="Times New Roman"/>
          <w:b/>
          <w:i/>
          <w:sz w:val="24"/>
          <w:szCs w:val="24"/>
        </w:rPr>
      </w:pPr>
      <w:r w:rsidRPr="00195560">
        <w:rPr>
          <w:rFonts w:ascii="Times New Roman" w:hAnsi="Times New Roman" w:cs="Times New Roman"/>
          <w:b/>
          <w:i/>
          <w:sz w:val="24"/>
          <w:szCs w:val="24"/>
        </w:rPr>
        <w:t>Çok Yazarlı Dergi Makalesi Gösterimi (6 Yazardan Fazla)</w:t>
      </w:r>
    </w:p>
    <w:p w14:paraId="63A106A3" w14:textId="77777777" w:rsidR="003B52D7" w:rsidRPr="00195560" w:rsidRDefault="003B52D7" w:rsidP="004D77AA">
      <w:pPr>
        <w:spacing w:after="120" w:line="360" w:lineRule="auto"/>
        <w:ind w:left="284" w:hanging="284"/>
        <w:rPr>
          <w:rFonts w:ascii="Times New Roman" w:hAnsi="Times New Roman" w:cs="Times New Roman"/>
          <w:sz w:val="24"/>
          <w:szCs w:val="24"/>
        </w:rPr>
      </w:pPr>
      <w:r w:rsidRPr="00195560">
        <w:rPr>
          <w:rFonts w:ascii="Times New Roman" w:hAnsi="Times New Roman" w:cs="Times New Roman"/>
          <w:sz w:val="24"/>
          <w:szCs w:val="24"/>
        </w:rPr>
        <w:t>Aker, T</w:t>
      </w:r>
      <w:proofErr w:type="gramStart"/>
      <w:r w:rsidRPr="00195560">
        <w:rPr>
          <w:rFonts w:ascii="Times New Roman" w:hAnsi="Times New Roman" w:cs="Times New Roman"/>
          <w:sz w:val="24"/>
          <w:szCs w:val="24"/>
        </w:rPr>
        <w:t>.,</w:t>
      </w:r>
      <w:proofErr w:type="gramEnd"/>
      <w:r w:rsidRPr="00195560">
        <w:rPr>
          <w:rFonts w:ascii="Times New Roman" w:hAnsi="Times New Roman" w:cs="Times New Roman"/>
          <w:sz w:val="24"/>
          <w:szCs w:val="24"/>
        </w:rPr>
        <w:t xml:space="preserve"> Sorgun, E., </w:t>
      </w:r>
      <w:proofErr w:type="spellStart"/>
      <w:r w:rsidRPr="00195560">
        <w:rPr>
          <w:rFonts w:ascii="Times New Roman" w:hAnsi="Times New Roman" w:cs="Times New Roman"/>
          <w:sz w:val="24"/>
          <w:szCs w:val="24"/>
        </w:rPr>
        <w:t>Mestçioğlu</w:t>
      </w:r>
      <w:proofErr w:type="spellEnd"/>
      <w:r w:rsidRPr="00195560">
        <w:rPr>
          <w:rFonts w:ascii="Times New Roman" w:hAnsi="Times New Roman" w:cs="Times New Roman"/>
          <w:sz w:val="24"/>
          <w:szCs w:val="24"/>
        </w:rPr>
        <w:t xml:space="preserve">, Ö., Karakaya, İ., Kalender, D., Acar, G. vd. (2008). İstanbul’daki bombalama eylemlerinin erişkin ve ergenlerdeki </w:t>
      </w:r>
      <w:proofErr w:type="spellStart"/>
      <w:r w:rsidRPr="00195560">
        <w:rPr>
          <w:rFonts w:ascii="Times New Roman" w:hAnsi="Times New Roman" w:cs="Times New Roman"/>
          <w:sz w:val="24"/>
          <w:szCs w:val="24"/>
        </w:rPr>
        <w:t>travmatik</w:t>
      </w:r>
      <w:proofErr w:type="spellEnd"/>
      <w:r w:rsidRPr="00195560">
        <w:rPr>
          <w:rFonts w:ascii="Times New Roman" w:hAnsi="Times New Roman" w:cs="Times New Roman"/>
          <w:sz w:val="24"/>
          <w:szCs w:val="24"/>
        </w:rPr>
        <w:t xml:space="preserve"> strese etkileri. </w:t>
      </w:r>
      <w:r w:rsidRPr="00195560">
        <w:rPr>
          <w:rFonts w:ascii="Times New Roman" w:hAnsi="Times New Roman" w:cs="Times New Roman"/>
          <w:i/>
          <w:sz w:val="24"/>
          <w:szCs w:val="24"/>
        </w:rPr>
        <w:t>Türk Psikoloji Dergisi</w:t>
      </w:r>
      <w:r w:rsidRPr="00195560">
        <w:rPr>
          <w:rFonts w:ascii="Times New Roman" w:hAnsi="Times New Roman" w:cs="Times New Roman"/>
          <w:sz w:val="24"/>
          <w:szCs w:val="24"/>
        </w:rPr>
        <w:t xml:space="preserve">, </w:t>
      </w:r>
      <w:r w:rsidRPr="00195560">
        <w:rPr>
          <w:rFonts w:ascii="Times New Roman" w:hAnsi="Times New Roman" w:cs="Times New Roman"/>
          <w:i/>
          <w:sz w:val="24"/>
          <w:szCs w:val="24"/>
        </w:rPr>
        <w:t>23</w:t>
      </w:r>
      <w:r w:rsidRPr="00195560">
        <w:rPr>
          <w:rFonts w:ascii="Times New Roman" w:hAnsi="Times New Roman" w:cs="Times New Roman"/>
          <w:sz w:val="24"/>
          <w:szCs w:val="24"/>
        </w:rPr>
        <w:t xml:space="preserve">(61), 63-74. </w:t>
      </w:r>
    </w:p>
    <w:p w14:paraId="33889101" w14:textId="7C054B5E" w:rsidR="003B52D7" w:rsidRDefault="003B52D7" w:rsidP="004D77AA">
      <w:pPr>
        <w:spacing w:after="120" w:line="360" w:lineRule="auto"/>
        <w:rPr>
          <w:rFonts w:ascii="Times New Roman" w:hAnsi="Times New Roman" w:cs="Times New Roman"/>
          <w:sz w:val="24"/>
          <w:szCs w:val="24"/>
        </w:rPr>
      </w:pPr>
      <w:r w:rsidRPr="00195560">
        <w:rPr>
          <w:rFonts w:ascii="Times New Roman" w:hAnsi="Times New Roman" w:cs="Times New Roman"/>
          <w:sz w:val="24"/>
          <w:szCs w:val="24"/>
        </w:rPr>
        <w:t xml:space="preserve">İngilizce kaynak yazarken 6. yazarın isminden sonra ve diğerleri anlamında et al. </w:t>
      </w:r>
      <w:proofErr w:type="gramStart"/>
      <w:r w:rsidRPr="00195560">
        <w:rPr>
          <w:rFonts w:ascii="Times New Roman" w:hAnsi="Times New Roman" w:cs="Times New Roman"/>
          <w:sz w:val="24"/>
          <w:szCs w:val="24"/>
        </w:rPr>
        <w:t>kullanılmalıdır</w:t>
      </w:r>
      <w:proofErr w:type="gramEnd"/>
      <w:r w:rsidRPr="00195560">
        <w:rPr>
          <w:rFonts w:ascii="Times New Roman" w:hAnsi="Times New Roman" w:cs="Times New Roman"/>
          <w:sz w:val="24"/>
          <w:szCs w:val="24"/>
        </w:rPr>
        <w:t>. Metnin içindeki bu tür alıntılar için şu şekilde ayraç kullanılmalıdır: (</w:t>
      </w:r>
      <w:proofErr w:type="spellStart"/>
      <w:r w:rsidRPr="00195560">
        <w:rPr>
          <w:rFonts w:ascii="Times New Roman" w:hAnsi="Times New Roman" w:cs="Times New Roman"/>
          <w:sz w:val="24"/>
          <w:szCs w:val="24"/>
        </w:rPr>
        <w:t>Wolchik</w:t>
      </w:r>
      <w:proofErr w:type="spellEnd"/>
      <w:r w:rsidRPr="00195560">
        <w:rPr>
          <w:rFonts w:ascii="Times New Roman" w:hAnsi="Times New Roman" w:cs="Times New Roman"/>
          <w:sz w:val="24"/>
          <w:szCs w:val="24"/>
        </w:rPr>
        <w:t xml:space="preserve"> et al</w:t>
      </w:r>
      <w:proofErr w:type="gramStart"/>
      <w:r w:rsidRPr="00195560">
        <w:rPr>
          <w:rFonts w:ascii="Times New Roman" w:hAnsi="Times New Roman" w:cs="Times New Roman"/>
          <w:sz w:val="24"/>
          <w:szCs w:val="24"/>
        </w:rPr>
        <w:t>.,</w:t>
      </w:r>
      <w:proofErr w:type="gramEnd"/>
      <w:r w:rsidRPr="00195560">
        <w:rPr>
          <w:rFonts w:ascii="Times New Roman" w:hAnsi="Times New Roman" w:cs="Times New Roman"/>
          <w:sz w:val="24"/>
          <w:szCs w:val="24"/>
        </w:rPr>
        <w:t xml:space="preserve"> 2000).</w:t>
      </w:r>
    </w:p>
    <w:p w14:paraId="526E1415" w14:textId="77777777" w:rsidR="003B52D7" w:rsidRPr="00195560" w:rsidRDefault="003B52D7" w:rsidP="004D77AA">
      <w:pPr>
        <w:spacing w:after="120" w:line="360" w:lineRule="auto"/>
        <w:rPr>
          <w:rFonts w:ascii="Times New Roman" w:hAnsi="Times New Roman" w:cs="Times New Roman"/>
          <w:b/>
          <w:i/>
          <w:sz w:val="24"/>
          <w:szCs w:val="24"/>
        </w:rPr>
      </w:pPr>
      <w:r w:rsidRPr="00195560">
        <w:rPr>
          <w:rFonts w:ascii="Times New Roman" w:hAnsi="Times New Roman" w:cs="Times New Roman"/>
          <w:b/>
          <w:i/>
          <w:sz w:val="24"/>
          <w:szCs w:val="24"/>
        </w:rPr>
        <w:t>Elektronik makaleler</w:t>
      </w:r>
    </w:p>
    <w:p w14:paraId="64055081" w14:textId="77777777" w:rsidR="003B52D7" w:rsidRPr="00195560" w:rsidRDefault="003B52D7" w:rsidP="004D77AA">
      <w:pPr>
        <w:spacing w:after="120" w:line="360" w:lineRule="auto"/>
        <w:rPr>
          <w:rFonts w:ascii="Times New Roman" w:hAnsi="Times New Roman" w:cs="Times New Roman"/>
          <w:sz w:val="24"/>
          <w:szCs w:val="24"/>
        </w:rPr>
      </w:pPr>
      <w:r w:rsidRPr="00195560">
        <w:rPr>
          <w:rFonts w:ascii="Times New Roman" w:hAnsi="Times New Roman" w:cs="Times New Roman"/>
          <w:sz w:val="24"/>
          <w:szCs w:val="24"/>
        </w:rPr>
        <w:t xml:space="preserve">- Varsa </w:t>
      </w:r>
      <w:proofErr w:type="spellStart"/>
      <w:r w:rsidRPr="00195560">
        <w:rPr>
          <w:rFonts w:ascii="Times New Roman" w:hAnsi="Times New Roman" w:cs="Times New Roman"/>
          <w:sz w:val="24"/>
          <w:szCs w:val="24"/>
        </w:rPr>
        <w:t>digitaj</w:t>
      </w:r>
      <w:proofErr w:type="spellEnd"/>
      <w:r w:rsidRPr="00195560">
        <w:rPr>
          <w:rFonts w:ascii="Times New Roman" w:hAnsi="Times New Roman" w:cs="Times New Roman"/>
          <w:sz w:val="24"/>
          <w:szCs w:val="24"/>
        </w:rPr>
        <w:t xml:space="preserve"> </w:t>
      </w:r>
      <w:proofErr w:type="spellStart"/>
      <w:r w:rsidRPr="00195560">
        <w:rPr>
          <w:rFonts w:ascii="Times New Roman" w:hAnsi="Times New Roman" w:cs="Times New Roman"/>
          <w:sz w:val="24"/>
          <w:szCs w:val="24"/>
        </w:rPr>
        <w:t>object</w:t>
      </w:r>
      <w:proofErr w:type="spellEnd"/>
      <w:r w:rsidRPr="00195560">
        <w:rPr>
          <w:rFonts w:ascii="Times New Roman" w:hAnsi="Times New Roman" w:cs="Times New Roman"/>
          <w:sz w:val="24"/>
          <w:szCs w:val="24"/>
        </w:rPr>
        <w:t xml:space="preserve"> </w:t>
      </w:r>
      <w:proofErr w:type="spellStart"/>
      <w:r w:rsidRPr="00195560">
        <w:rPr>
          <w:rFonts w:ascii="Times New Roman" w:hAnsi="Times New Roman" w:cs="Times New Roman"/>
          <w:sz w:val="24"/>
          <w:szCs w:val="24"/>
        </w:rPr>
        <w:t>identifier</w:t>
      </w:r>
      <w:proofErr w:type="spellEnd"/>
      <w:r w:rsidRPr="00195560">
        <w:rPr>
          <w:rFonts w:ascii="Times New Roman" w:hAnsi="Times New Roman" w:cs="Times New Roman"/>
          <w:sz w:val="24"/>
          <w:szCs w:val="24"/>
        </w:rPr>
        <w:t xml:space="preserve"> (DOI) numarası belirtilmelidir. </w:t>
      </w:r>
    </w:p>
    <w:p w14:paraId="3AEE4DC3" w14:textId="77777777" w:rsidR="003B52D7" w:rsidRPr="00195560" w:rsidRDefault="003B52D7" w:rsidP="004D77AA">
      <w:pPr>
        <w:spacing w:after="120" w:line="360" w:lineRule="auto"/>
        <w:rPr>
          <w:rFonts w:ascii="Times New Roman" w:hAnsi="Times New Roman" w:cs="Times New Roman"/>
          <w:sz w:val="24"/>
          <w:szCs w:val="24"/>
        </w:rPr>
      </w:pPr>
      <w:proofErr w:type="spellStart"/>
      <w:r w:rsidRPr="00195560">
        <w:rPr>
          <w:rFonts w:ascii="Times New Roman" w:hAnsi="Times New Roman" w:cs="Times New Roman"/>
          <w:sz w:val="24"/>
          <w:szCs w:val="24"/>
        </w:rPr>
        <w:t>Von</w:t>
      </w:r>
      <w:proofErr w:type="spellEnd"/>
      <w:r w:rsidRPr="00195560">
        <w:rPr>
          <w:rFonts w:ascii="Times New Roman" w:hAnsi="Times New Roman" w:cs="Times New Roman"/>
          <w:sz w:val="24"/>
          <w:szCs w:val="24"/>
        </w:rPr>
        <w:t xml:space="preserve"> </w:t>
      </w:r>
      <w:proofErr w:type="spellStart"/>
      <w:r w:rsidRPr="00195560">
        <w:rPr>
          <w:rFonts w:ascii="Times New Roman" w:hAnsi="Times New Roman" w:cs="Times New Roman"/>
          <w:sz w:val="24"/>
          <w:szCs w:val="24"/>
        </w:rPr>
        <w:t>Ledebur</w:t>
      </w:r>
      <w:proofErr w:type="spellEnd"/>
      <w:r w:rsidRPr="00195560">
        <w:rPr>
          <w:rFonts w:ascii="Times New Roman" w:hAnsi="Times New Roman" w:cs="Times New Roman"/>
          <w:sz w:val="24"/>
          <w:szCs w:val="24"/>
        </w:rPr>
        <w:t xml:space="preserve">, S. C. (2007). Optimizing </w:t>
      </w:r>
      <w:proofErr w:type="spellStart"/>
      <w:r w:rsidRPr="00195560">
        <w:rPr>
          <w:rFonts w:ascii="Times New Roman" w:hAnsi="Times New Roman" w:cs="Times New Roman"/>
          <w:sz w:val="24"/>
          <w:szCs w:val="24"/>
        </w:rPr>
        <w:t>knowledge</w:t>
      </w:r>
      <w:proofErr w:type="spellEnd"/>
      <w:r w:rsidRPr="00195560">
        <w:rPr>
          <w:rFonts w:ascii="Times New Roman" w:hAnsi="Times New Roman" w:cs="Times New Roman"/>
          <w:sz w:val="24"/>
          <w:szCs w:val="24"/>
        </w:rPr>
        <w:t xml:space="preserve"> transfer </w:t>
      </w:r>
      <w:proofErr w:type="spellStart"/>
      <w:r w:rsidRPr="00195560">
        <w:rPr>
          <w:rFonts w:ascii="Times New Roman" w:hAnsi="Times New Roman" w:cs="Times New Roman"/>
          <w:sz w:val="24"/>
          <w:szCs w:val="24"/>
        </w:rPr>
        <w:t>by</w:t>
      </w:r>
      <w:proofErr w:type="spellEnd"/>
      <w:r w:rsidRPr="00195560">
        <w:rPr>
          <w:rFonts w:ascii="Times New Roman" w:hAnsi="Times New Roman" w:cs="Times New Roman"/>
          <w:sz w:val="24"/>
          <w:szCs w:val="24"/>
        </w:rPr>
        <w:t xml:space="preserve"> </w:t>
      </w:r>
      <w:proofErr w:type="spellStart"/>
      <w:r w:rsidRPr="00195560">
        <w:rPr>
          <w:rFonts w:ascii="Times New Roman" w:hAnsi="Times New Roman" w:cs="Times New Roman"/>
          <w:sz w:val="24"/>
          <w:szCs w:val="24"/>
        </w:rPr>
        <w:t>new</w:t>
      </w:r>
      <w:proofErr w:type="spellEnd"/>
      <w:r w:rsidRPr="00195560">
        <w:rPr>
          <w:rFonts w:ascii="Times New Roman" w:hAnsi="Times New Roman" w:cs="Times New Roman"/>
          <w:sz w:val="24"/>
          <w:szCs w:val="24"/>
        </w:rPr>
        <w:t xml:space="preserve"> </w:t>
      </w:r>
      <w:proofErr w:type="spellStart"/>
      <w:r w:rsidRPr="00195560">
        <w:rPr>
          <w:rFonts w:ascii="Times New Roman" w:hAnsi="Times New Roman" w:cs="Times New Roman"/>
          <w:sz w:val="24"/>
          <w:szCs w:val="24"/>
        </w:rPr>
        <w:t>employees</w:t>
      </w:r>
      <w:proofErr w:type="spellEnd"/>
      <w:r w:rsidRPr="00195560">
        <w:rPr>
          <w:rFonts w:ascii="Times New Roman" w:hAnsi="Times New Roman" w:cs="Times New Roman"/>
          <w:sz w:val="24"/>
          <w:szCs w:val="24"/>
        </w:rPr>
        <w:t xml:space="preserve"> in </w:t>
      </w:r>
      <w:proofErr w:type="spellStart"/>
      <w:r w:rsidRPr="00195560">
        <w:rPr>
          <w:rFonts w:ascii="Times New Roman" w:hAnsi="Times New Roman" w:cs="Times New Roman"/>
          <w:sz w:val="24"/>
          <w:szCs w:val="24"/>
        </w:rPr>
        <w:t>companies</w:t>
      </w:r>
      <w:proofErr w:type="spellEnd"/>
      <w:r w:rsidRPr="00195560">
        <w:rPr>
          <w:rFonts w:ascii="Times New Roman" w:hAnsi="Times New Roman" w:cs="Times New Roman"/>
          <w:sz w:val="24"/>
          <w:szCs w:val="24"/>
        </w:rPr>
        <w:t xml:space="preserve">. </w:t>
      </w:r>
      <w:r w:rsidRPr="00195560">
        <w:rPr>
          <w:rFonts w:ascii="Times New Roman" w:hAnsi="Times New Roman" w:cs="Times New Roman"/>
          <w:i/>
          <w:sz w:val="24"/>
          <w:szCs w:val="24"/>
        </w:rPr>
        <w:t xml:space="preserve">Knowledge Management </w:t>
      </w:r>
      <w:proofErr w:type="spellStart"/>
      <w:r w:rsidRPr="00195560">
        <w:rPr>
          <w:rFonts w:ascii="Times New Roman" w:hAnsi="Times New Roman" w:cs="Times New Roman"/>
          <w:i/>
          <w:sz w:val="24"/>
          <w:szCs w:val="24"/>
        </w:rPr>
        <w:t>Research</w:t>
      </w:r>
      <w:proofErr w:type="spellEnd"/>
      <w:r w:rsidRPr="00195560">
        <w:rPr>
          <w:rFonts w:ascii="Times New Roman" w:hAnsi="Times New Roman" w:cs="Times New Roman"/>
          <w:i/>
          <w:sz w:val="24"/>
          <w:szCs w:val="24"/>
        </w:rPr>
        <w:t xml:space="preserve"> &amp; </w:t>
      </w:r>
      <w:proofErr w:type="spellStart"/>
      <w:r w:rsidRPr="00195560">
        <w:rPr>
          <w:rFonts w:ascii="Times New Roman" w:hAnsi="Times New Roman" w:cs="Times New Roman"/>
          <w:i/>
          <w:sz w:val="24"/>
          <w:szCs w:val="24"/>
        </w:rPr>
        <w:t>Practice</w:t>
      </w:r>
      <w:proofErr w:type="spellEnd"/>
      <w:r w:rsidRPr="00195560">
        <w:rPr>
          <w:rFonts w:ascii="Times New Roman" w:hAnsi="Times New Roman" w:cs="Times New Roman"/>
          <w:sz w:val="24"/>
          <w:szCs w:val="24"/>
        </w:rPr>
        <w:t xml:space="preserve">. </w:t>
      </w:r>
      <w:proofErr w:type="spellStart"/>
      <w:r w:rsidRPr="00195560">
        <w:rPr>
          <w:rFonts w:ascii="Times New Roman" w:hAnsi="Times New Roman" w:cs="Times New Roman"/>
          <w:sz w:val="24"/>
          <w:szCs w:val="24"/>
        </w:rPr>
        <w:t>Advance</w:t>
      </w:r>
      <w:proofErr w:type="spellEnd"/>
      <w:r w:rsidRPr="00195560">
        <w:rPr>
          <w:rFonts w:ascii="Times New Roman" w:hAnsi="Times New Roman" w:cs="Times New Roman"/>
          <w:sz w:val="24"/>
          <w:szCs w:val="24"/>
        </w:rPr>
        <w:t xml:space="preserve"> </w:t>
      </w:r>
      <w:proofErr w:type="gramStart"/>
      <w:r w:rsidRPr="00195560">
        <w:rPr>
          <w:rFonts w:ascii="Times New Roman" w:hAnsi="Times New Roman" w:cs="Times New Roman"/>
          <w:sz w:val="24"/>
          <w:szCs w:val="24"/>
        </w:rPr>
        <w:t>online</w:t>
      </w:r>
      <w:proofErr w:type="gramEnd"/>
      <w:r w:rsidRPr="00195560">
        <w:rPr>
          <w:rFonts w:ascii="Times New Roman" w:hAnsi="Times New Roman" w:cs="Times New Roman"/>
          <w:sz w:val="24"/>
          <w:szCs w:val="24"/>
        </w:rPr>
        <w:t xml:space="preserve"> </w:t>
      </w:r>
      <w:proofErr w:type="spellStart"/>
      <w:r w:rsidRPr="00195560">
        <w:rPr>
          <w:rFonts w:ascii="Times New Roman" w:hAnsi="Times New Roman" w:cs="Times New Roman"/>
          <w:sz w:val="24"/>
          <w:szCs w:val="24"/>
        </w:rPr>
        <w:t>publication</w:t>
      </w:r>
      <w:proofErr w:type="spellEnd"/>
      <w:r w:rsidRPr="00195560">
        <w:rPr>
          <w:rFonts w:ascii="Times New Roman" w:hAnsi="Times New Roman" w:cs="Times New Roman"/>
          <w:sz w:val="24"/>
          <w:szCs w:val="24"/>
        </w:rPr>
        <w:t xml:space="preserve">. </w:t>
      </w:r>
      <w:proofErr w:type="spellStart"/>
      <w:r w:rsidRPr="00195560">
        <w:rPr>
          <w:rFonts w:ascii="Times New Roman" w:hAnsi="Times New Roman" w:cs="Times New Roman"/>
          <w:sz w:val="24"/>
          <w:szCs w:val="24"/>
        </w:rPr>
        <w:t>doi</w:t>
      </w:r>
      <w:proofErr w:type="spellEnd"/>
      <w:r w:rsidRPr="00195560">
        <w:rPr>
          <w:rFonts w:ascii="Times New Roman" w:hAnsi="Times New Roman" w:cs="Times New Roman"/>
          <w:sz w:val="24"/>
          <w:szCs w:val="24"/>
        </w:rPr>
        <w:t>: 1 0.1 057/</w:t>
      </w:r>
      <w:proofErr w:type="gramStart"/>
      <w:r w:rsidRPr="00195560">
        <w:rPr>
          <w:rFonts w:ascii="Times New Roman" w:hAnsi="Times New Roman" w:cs="Times New Roman"/>
          <w:sz w:val="24"/>
          <w:szCs w:val="24"/>
        </w:rPr>
        <w:t>palgrave.kmrp</w:t>
      </w:r>
      <w:proofErr w:type="gramEnd"/>
      <w:r w:rsidRPr="00195560">
        <w:rPr>
          <w:rFonts w:ascii="Times New Roman" w:hAnsi="Times New Roman" w:cs="Times New Roman"/>
          <w:sz w:val="24"/>
          <w:szCs w:val="24"/>
        </w:rPr>
        <w:t>.8500141</w:t>
      </w:r>
    </w:p>
    <w:p w14:paraId="632A1711" w14:textId="77777777" w:rsidR="003B52D7" w:rsidRPr="00195560" w:rsidRDefault="003B52D7" w:rsidP="004D77AA">
      <w:pPr>
        <w:autoSpaceDE w:val="0"/>
        <w:autoSpaceDN w:val="0"/>
        <w:adjustRightInd w:val="0"/>
        <w:spacing w:after="120" w:line="360" w:lineRule="auto"/>
        <w:rPr>
          <w:rFonts w:ascii="Times New Roman" w:hAnsi="Times New Roman" w:cs="Times New Roman"/>
          <w:b/>
          <w:i/>
          <w:sz w:val="24"/>
          <w:szCs w:val="24"/>
        </w:rPr>
      </w:pPr>
      <w:r w:rsidRPr="00195560">
        <w:rPr>
          <w:rFonts w:ascii="Times New Roman" w:hAnsi="Times New Roman" w:cs="Times New Roman"/>
          <w:b/>
          <w:i/>
          <w:sz w:val="24"/>
          <w:szCs w:val="24"/>
        </w:rPr>
        <w:t xml:space="preserve">Yayımlanmış Toplantı ve Sempozyum Bildiri Kitabı Gösterimi </w:t>
      </w:r>
    </w:p>
    <w:p w14:paraId="60C3D039" w14:textId="77777777" w:rsidR="003B52D7" w:rsidRPr="00195560" w:rsidRDefault="003B52D7" w:rsidP="004D77AA">
      <w:pPr>
        <w:autoSpaceDE w:val="0"/>
        <w:autoSpaceDN w:val="0"/>
        <w:adjustRightInd w:val="0"/>
        <w:spacing w:after="120" w:line="360" w:lineRule="auto"/>
        <w:ind w:left="284" w:hanging="284"/>
        <w:rPr>
          <w:rFonts w:ascii="Times New Roman" w:hAnsi="Times New Roman" w:cs="Times New Roman"/>
          <w:sz w:val="24"/>
          <w:szCs w:val="24"/>
        </w:rPr>
      </w:pPr>
      <w:proofErr w:type="spellStart"/>
      <w:r w:rsidRPr="00195560">
        <w:rPr>
          <w:rFonts w:ascii="Times New Roman" w:hAnsi="Times New Roman" w:cs="Times New Roman"/>
          <w:sz w:val="24"/>
          <w:szCs w:val="24"/>
        </w:rPr>
        <w:t>Eyim</w:t>
      </w:r>
      <w:proofErr w:type="spellEnd"/>
      <w:r w:rsidRPr="00195560">
        <w:rPr>
          <w:rFonts w:ascii="Times New Roman" w:hAnsi="Times New Roman" w:cs="Times New Roman"/>
          <w:sz w:val="24"/>
          <w:szCs w:val="24"/>
        </w:rPr>
        <w:t xml:space="preserve">, A. (2006). </w:t>
      </w:r>
      <w:proofErr w:type="spellStart"/>
      <w:r w:rsidRPr="00195560">
        <w:rPr>
          <w:rFonts w:ascii="Times New Roman" w:hAnsi="Times New Roman" w:cs="Times New Roman"/>
          <w:sz w:val="24"/>
          <w:szCs w:val="24"/>
        </w:rPr>
        <w:t>Üniversiter</w:t>
      </w:r>
      <w:proofErr w:type="spellEnd"/>
      <w:r w:rsidRPr="00195560">
        <w:rPr>
          <w:rFonts w:ascii="Times New Roman" w:hAnsi="Times New Roman" w:cs="Times New Roman"/>
          <w:sz w:val="24"/>
          <w:szCs w:val="24"/>
        </w:rPr>
        <w:t xml:space="preserve"> yapıda bilimsel özgürlük ve yönetsel özerkliğin yeri ve önemine sosyolojik bir bakış. R. Yıldız (Ed.), </w:t>
      </w:r>
      <w:r w:rsidRPr="00195560">
        <w:rPr>
          <w:rFonts w:ascii="Times New Roman" w:hAnsi="Times New Roman" w:cs="Times New Roman"/>
          <w:i/>
          <w:sz w:val="24"/>
          <w:szCs w:val="24"/>
        </w:rPr>
        <w:t xml:space="preserve">II. Sosyal Bilimler Eğitimi Kongresi </w:t>
      </w:r>
      <w:r w:rsidRPr="00195560">
        <w:rPr>
          <w:rFonts w:ascii="Times New Roman" w:hAnsi="Times New Roman" w:cs="Times New Roman"/>
          <w:sz w:val="24"/>
          <w:szCs w:val="24"/>
        </w:rPr>
        <w:t>içinde (s.52- 64). Van: Yüzüncü Yıl Üniversitesi.</w:t>
      </w:r>
    </w:p>
    <w:p w14:paraId="53180DDF" w14:textId="77777777" w:rsidR="003B52D7" w:rsidRPr="00195560" w:rsidRDefault="003B52D7" w:rsidP="004D77AA">
      <w:pPr>
        <w:autoSpaceDE w:val="0"/>
        <w:autoSpaceDN w:val="0"/>
        <w:adjustRightInd w:val="0"/>
        <w:spacing w:after="120" w:line="360" w:lineRule="auto"/>
        <w:rPr>
          <w:rFonts w:ascii="Times New Roman" w:hAnsi="Times New Roman" w:cs="Times New Roman"/>
          <w:b/>
          <w:i/>
          <w:sz w:val="24"/>
          <w:szCs w:val="24"/>
        </w:rPr>
      </w:pPr>
      <w:r w:rsidRPr="00195560">
        <w:rPr>
          <w:rFonts w:ascii="Times New Roman" w:hAnsi="Times New Roman" w:cs="Times New Roman"/>
          <w:b/>
          <w:i/>
          <w:sz w:val="24"/>
          <w:szCs w:val="24"/>
        </w:rPr>
        <w:t>Basılmamış tezler, posterler, bildiriler</w:t>
      </w:r>
    </w:p>
    <w:p w14:paraId="5CD904D1" w14:textId="77777777" w:rsidR="003B52D7" w:rsidRPr="00195560" w:rsidRDefault="003B52D7" w:rsidP="004D77AA">
      <w:pPr>
        <w:autoSpaceDE w:val="0"/>
        <w:autoSpaceDN w:val="0"/>
        <w:adjustRightInd w:val="0"/>
        <w:spacing w:after="120" w:line="360" w:lineRule="auto"/>
        <w:ind w:left="284" w:hanging="284"/>
        <w:rPr>
          <w:rFonts w:ascii="Times New Roman" w:hAnsi="Times New Roman" w:cs="Times New Roman"/>
          <w:sz w:val="24"/>
          <w:szCs w:val="24"/>
        </w:rPr>
      </w:pPr>
      <w:r w:rsidRPr="00195560">
        <w:rPr>
          <w:rFonts w:ascii="Times New Roman" w:hAnsi="Times New Roman" w:cs="Times New Roman"/>
          <w:sz w:val="24"/>
          <w:szCs w:val="24"/>
        </w:rPr>
        <w:t xml:space="preserve">Sarı, E. (2008). </w:t>
      </w:r>
      <w:r w:rsidRPr="00195560">
        <w:rPr>
          <w:rFonts w:ascii="Times New Roman" w:hAnsi="Times New Roman" w:cs="Times New Roman"/>
          <w:i/>
          <w:sz w:val="24"/>
          <w:szCs w:val="24"/>
        </w:rPr>
        <w:t xml:space="preserve">Kültür Kimlik ve Politika: Mardin’de </w:t>
      </w:r>
      <w:proofErr w:type="spellStart"/>
      <w:r w:rsidRPr="00195560">
        <w:rPr>
          <w:rFonts w:ascii="Times New Roman" w:hAnsi="Times New Roman" w:cs="Times New Roman"/>
          <w:i/>
          <w:sz w:val="24"/>
          <w:szCs w:val="24"/>
        </w:rPr>
        <w:t>Kültürlerarasılık</w:t>
      </w:r>
      <w:proofErr w:type="spellEnd"/>
      <w:r w:rsidRPr="00195560">
        <w:rPr>
          <w:rFonts w:ascii="Times New Roman" w:hAnsi="Times New Roman" w:cs="Times New Roman"/>
          <w:sz w:val="24"/>
          <w:szCs w:val="24"/>
        </w:rPr>
        <w:t>. (Yayımlanmamış doktora tezi). Ankara Üniversitesi Sosyal Bilimler Enstitüsü, Ankara.</w:t>
      </w:r>
    </w:p>
    <w:p w14:paraId="0C9AB9D8" w14:textId="77777777" w:rsidR="003B52D7" w:rsidRPr="00195560" w:rsidRDefault="003B52D7" w:rsidP="004D77AA">
      <w:pPr>
        <w:autoSpaceDE w:val="0"/>
        <w:autoSpaceDN w:val="0"/>
        <w:adjustRightInd w:val="0"/>
        <w:spacing w:after="120" w:line="360" w:lineRule="auto"/>
        <w:ind w:left="284" w:hanging="284"/>
        <w:rPr>
          <w:rFonts w:ascii="Times New Roman" w:hAnsi="Times New Roman" w:cs="Times New Roman"/>
          <w:sz w:val="24"/>
          <w:szCs w:val="24"/>
        </w:rPr>
      </w:pPr>
      <w:r w:rsidRPr="00195560">
        <w:rPr>
          <w:rFonts w:ascii="Times New Roman" w:hAnsi="Times New Roman" w:cs="Times New Roman"/>
          <w:sz w:val="24"/>
          <w:szCs w:val="24"/>
        </w:rPr>
        <w:t xml:space="preserve">Jackson, H. B. (1999). </w:t>
      </w:r>
      <w:proofErr w:type="spellStart"/>
      <w:r w:rsidRPr="00195560">
        <w:rPr>
          <w:rFonts w:ascii="Times New Roman" w:hAnsi="Times New Roman" w:cs="Times New Roman"/>
          <w:i/>
          <w:sz w:val="24"/>
          <w:szCs w:val="24"/>
        </w:rPr>
        <w:t>Teaching</w:t>
      </w:r>
      <w:proofErr w:type="spellEnd"/>
      <w:r w:rsidRPr="00195560">
        <w:rPr>
          <w:rFonts w:ascii="Times New Roman" w:hAnsi="Times New Roman" w:cs="Times New Roman"/>
          <w:i/>
          <w:sz w:val="24"/>
          <w:szCs w:val="24"/>
        </w:rPr>
        <w:t xml:space="preserve"> </w:t>
      </w:r>
      <w:proofErr w:type="spellStart"/>
      <w:r w:rsidRPr="00195560">
        <w:rPr>
          <w:rFonts w:ascii="Times New Roman" w:hAnsi="Times New Roman" w:cs="Times New Roman"/>
          <w:i/>
          <w:sz w:val="24"/>
          <w:szCs w:val="24"/>
        </w:rPr>
        <w:t>to</w:t>
      </w:r>
      <w:proofErr w:type="spellEnd"/>
      <w:r w:rsidRPr="00195560">
        <w:rPr>
          <w:rFonts w:ascii="Times New Roman" w:hAnsi="Times New Roman" w:cs="Times New Roman"/>
          <w:i/>
          <w:sz w:val="24"/>
          <w:szCs w:val="24"/>
        </w:rPr>
        <w:t xml:space="preserve"> a </w:t>
      </w:r>
      <w:proofErr w:type="spellStart"/>
      <w:r w:rsidRPr="00195560">
        <w:rPr>
          <w:rFonts w:ascii="Times New Roman" w:hAnsi="Times New Roman" w:cs="Times New Roman"/>
          <w:i/>
          <w:sz w:val="24"/>
          <w:szCs w:val="24"/>
        </w:rPr>
        <w:t>diversity</w:t>
      </w:r>
      <w:proofErr w:type="spellEnd"/>
      <w:r w:rsidRPr="00195560">
        <w:rPr>
          <w:rFonts w:ascii="Times New Roman" w:hAnsi="Times New Roman" w:cs="Times New Roman"/>
          <w:i/>
          <w:sz w:val="24"/>
          <w:szCs w:val="24"/>
        </w:rPr>
        <w:t xml:space="preserve"> of </w:t>
      </w:r>
      <w:proofErr w:type="spellStart"/>
      <w:r w:rsidRPr="00195560">
        <w:rPr>
          <w:rFonts w:ascii="Times New Roman" w:hAnsi="Times New Roman" w:cs="Times New Roman"/>
          <w:i/>
          <w:sz w:val="24"/>
          <w:szCs w:val="24"/>
        </w:rPr>
        <w:t>learning</w:t>
      </w:r>
      <w:proofErr w:type="spellEnd"/>
      <w:r w:rsidRPr="00195560">
        <w:rPr>
          <w:rFonts w:ascii="Times New Roman" w:hAnsi="Times New Roman" w:cs="Times New Roman"/>
          <w:i/>
          <w:sz w:val="24"/>
          <w:szCs w:val="24"/>
        </w:rPr>
        <w:t xml:space="preserve"> </w:t>
      </w:r>
      <w:proofErr w:type="spellStart"/>
      <w:r w:rsidRPr="00195560">
        <w:rPr>
          <w:rFonts w:ascii="Times New Roman" w:hAnsi="Times New Roman" w:cs="Times New Roman"/>
          <w:i/>
          <w:sz w:val="24"/>
          <w:szCs w:val="24"/>
        </w:rPr>
        <w:t>styles</w:t>
      </w:r>
      <w:proofErr w:type="spellEnd"/>
      <w:r w:rsidRPr="00195560">
        <w:rPr>
          <w:rFonts w:ascii="Times New Roman" w:hAnsi="Times New Roman" w:cs="Times New Roman"/>
          <w:i/>
          <w:sz w:val="24"/>
          <w:szCs w:val="24"/>
        </w:rPr>
        <w:t xml:space="preserve">: </w:t>
      </w:r>
      <w:proofErr w:type="spellStart"/>
      <w:r w:rsidRPr="00195560">
        <w:rPr>
          <w:rFonts w:ascii="Times New Roman" w:hAnsi="Times New Roman" w:cs="Times New Roman"/>
          <w:i/>
          <w:sz w:val="24"/>
          <w:szCs w:val="24"/>
        </w:rPr>
        <w:t>using</w:t>
      </w:r>
      <w:proofErr w:type="spellEnd"/>
      <w:r w:rsidRPr="00195560">
        <w:rPr>
          <w:rFonts w:ascii="Times New Roman" w:hAnsi="Times New Roman" w:cs="Times New Roman"/>
          <w:i/>
          <w:sz w:val="24"/>
          <w:szCs w:val="24"/>
        </w:rPr>
        <w:t xml:space="preserve"> 4MAT model in a </w:t>
      </w:r>
      <w:proofErr w:type="spellStart"/>
      <w:r w:rsidRPr="00195560">
        <w:rPr>
          <w:rFonts w:ascii="Times New Roman" w:hAnsi="Times New Roman" w:cs="Times New Roman"/>
          <w:i/>
          <w:sz w:val="24"/>
          <w:szCs w:val="24"/>
        </w:rPr>
        <w:t>block</w:t>
      </w:r>
      <w:proofErr w:type="spellEnd"/>
      <w:r w:rsidRPr="00195560">
        <w:rPr>
          <w:rFonts w:ascii="Times New Roman" w:hAnsi="Times New Roman" w:cs="Times New Roman"/>
          <w:i/>
          <w:sz w:val="24"/>
          <w:szCs w:val="24"/>
        </w:rPr>
        <w:t xml:space="preserve"> </w:t>
      </w:r>
      <w:proofErr w:type="spellStart"/>
      <w:r w:rsidRPr="00195560">
        <w:rPr>
          <w:rFonts w:ascii="Times New Roman" w:hAnsi="Times New Roman" w:cs="Times New Roman"/>
          <w:i/>
          <w:sz w:val="24"/>
          <w:szCs w:val="24"/>
        </w:rPr>
        <w:t>scheduled</w:t>
      </w:r>
      <w:proofErr w:type="spellEnd"/>
      <w:r w:rsidRPr="00195560">
        <w:rPr>
          <w:rFonts w:ascii="Times New Roman" w:hAnsi="Times New Roman" w:cs="Times New Roman"/>
          <w:i/>
          <w:sz w:val="24"/>
          <w:szCs w:val="24"/>
        </w:rPr>
        <w:t xml:space="preserve"> </w:t>
      </w:r>
      <w:proofErr w:type="spellStart"/>
      <w:r w:rsidRPr="00195560">
        <w:rPr>
          <w:rFonts w:ascii="Times New Roman" w:hAnsi="Times New Roman" w:cs="Times New Roman"/>
          <w:i/>
          <w:sz w:val="24"/>
          <w:szCs w:val="24"/>
        </w:rPr>
        <w:t>school</w:t>
      </w:r>
      <w:proofErr w:type="spellEnd"/>
      <w:r w:rsidRPr="00195560">
        <w:rPr>
          <w:rFonts w:ascii="Times New Roman" w:hAnsi="Times New Roman" w:cs="Times New Roman"/>
          <w:sz w:val="24"/>
          <w:szCs w:val="24"/>
        </w:rPr>
        <w:t>. (</w:t>
      </w:r>
      <w:proofErr w:type="spellStart"/>
      <w:r w:rsidRPr="00195560">
        <w:rPr>
          <w:rFonts w:ascii="Times New Roman" w:hAnsi="Times New Roman" w:cs="Times New Roman"/>
          <w:sz w:val="24"/>
          <w:szCs w:val="24"/>
        </w:rPr>
        <w:t>Unpublished</w:t>
      </w:r>
      <w:proofErr w:type="spellEnd"/>
      <w:r w:rsidRPr="00195560">
        <w:rPr>
          <w:rFonts w:ascii="Times New Roman" w:hAnsi="Times New Roman" w:cs="Times New Roman"/>
          <w:sz w:val="24"/>
          <w:szCs w:val="24"/>
        </w:rPr>
        <w:t xml:space="preserve"> </w:t>
      </w:r>
      <w:proofErr w:type="spellStart"/>
      <w:r w:rsidRPr="00195560">
        <w:rPr>
          <w:rFonts w:ascii="Times New Roman" w:hAnsi="Times New Roman" w:cs="Times New Roman"/>
          <w:sz w:val="24"/>
          <w:szCs w:val="24"/>
        </w:rPr>
        <w:t>doctoral</w:t>
      </w:r>
      <w:proofErr w:type="spellEnd"/>
      <w:r w:rsidRPr="00195560">
        <w:rPr>
          <w:rFonts w:ascii="Times New Roman" w:hAnsi="Times New Roman" w:cs="Times New Roman"/>
          <w:sz w:val="24"/>
          <w:szCs w:val="24"/>
        </w:rPr>
        <w:t xml:space="preserve"> </w:t>
      </w:r>
      <w:proofErr w:type="spellStart"/>
      <w:r w:rsidRPr="00195560">
        <w:rPr>
          <w:rFonts w:ascii="Times New Roman" w:hAnsi="Times New Roman" w:cs="Times New Roman"/>
          <w:sz w:val="24"/>
          <w:szCs w:val="24"/>
        </w:rPr>
        <w:t>tehesis</w:t>
      </w:r>
      <w:proofErr w:type="spellEnd"/>
      <w:r w:rsidRPr="00195560">
        <w:rPr>
          <w:rFonts w:ascii="Times New Roman" w:hAnsi="Times New Roman" w:cs="Times New Roman"/>
          <w:sz w:val="24"/>
          <w:szCs w:val="24"/>
        </w:rPr>
        <w:t xml:space="preserve">). </w:t>
      </w:r>
      <w:proofErr w:type="spellStart"/>
      <w:r w:rsidRPr="00195560">
        <w:rPr>
          <w:rFonts w:ascii="Times New Roman" w:hAnsi="Times New Roman" w:cs="Times New Roman"/>
          <w:sz w:val="24"/>
          <w:szCs w:val="24"/>
        </w:rPr>
        <w:t>Pittsburg</w:t>
      </w:r>
      <w:proofErr w:type="spellEnd"/>
      <w:r w:rsidRPr="00195560">
        <w:rPr>
          <w:rFonts w:ascii="Times New Roman" w:hAnsi="Times New Roman" w:cs="Times New Roman"/>
          <w:sz w:val="24"/>
          <w:szCs w:val="24"/>
        </w:rPr>
        <w:t xml:space="preserve"> </w:t>
      </w:r>
      <w:proofErr w:type="spellStart"/>
      <w:r w:rsidRPr="00195560">
        <w:rPr>
          <w:rFonts w:ascii="Times New Roman" w:hAnsi="Times New Roman" w:cs="Times New Roman"/>
          <w:sz w:val="24"/>
          <w:szCs w:val="24"/>
        </w:rPr>
        <w:t>University</w:t>
      </w:r>
      <w:proofErr w:type="spellEnd"/>
      <w:r w:rsidRPr="00195560">
        <w:rPr>
          <w:rFonts w:ascii="Times New Roman" w:hAnsi="Times New Roman" w:cs="Times New Roman"/>
          <w:sz w:val="24"/>
          <w:szCs w:val="24"/>
        </w:rPr>
        <w:t>/</w:t>
      </w:r>
      <w:proofErr w:type="spellStart"/>
      <w:r w:rsidRPr="00195560">
        <w:rPr>
          <w:rFonts w:ascii="Times New Roman" w:hAnsi="Times New Roman" w:cs="Times New Roman"/>
          <w:sz w:val="24"/>
          <w:szCs w:val="24"/>
        </w:rPr>
        <w:t>Educational</w:t>
      </w:r>
      <w:proofErr w:type="spellEnd"/>
      <w:r w:rsidRPr="00195560">
        <w:rPr>
          <w:rFonts w:ascii="Times New Roman" w:hAnsi="Times New Roman" w:cs="Times New Roman"/>
          <w:sz w:val="24"/>
          <w:szCs w:val="24"/>
        </w:rPr>
        <w:t xml:space="preserve"> </w:t>
      </w:r>
      <w:proofErr w:type="spellStart"/>
      <w:r w:rsidRPr="00195560">
        <w:rPr>
          <w:rFonts w:ascii="Times New Roman" w:hAnsi="Times New Roman" w:cs="Times New Roman"/>
          <w:sz w:val="24"/>
          <w:szCs w:val="24"/>
        </w:rPr>
        <w:t>Science</w:t>
      </w:r>
      <w:proofErr w:type="spellEnd"/>
      <w:r w:rsidRPr="00195560">
        <w:rPr>
          <w:rFonts w:ascii="Times New Roman" w:hAnsi="Times New Roman" w:cs="Times New Roman"/>
          <w:sz w:val="24"/>
          <w:szCs w:val="24"/>
        </w:rPr>
        <w:t xml:space="preserve"> </w:t>
      </w:r>
      <w:proofErr w:type="spellStart"/>
      <w:r w:rsidRPr="00195560">
        <w:rPr>
          <w:rFonts w:ascii="Times New Roman" w:hAnsi="Times New Roman" w:cs="Times New Roman"/>
          <w:sz w:val="24"/>
          <w:szCs w:val="24"/>
        </w:rPr>
        <w:t>Institute</w:t>
      </w:r>
      <w:proofErr w:type="spellEnd"/>
      <w:r w:rsidRPr="00195560">
        <w:rPr>
          <w:rFonts w:ascii="Times New Roman" w:hAnsi="Times New Roman" w:cs="Times New Roman"/>
          <w:sz w:val="24"/>
          <w:szCs w:val="24"/>
        </w:rPr>
        <w:t>, U.S.</w:t>
      </w:r>
    </w:p>
    <w:p w14:paraId="26D846DF" w14:textId="77777777" w:rsidR="003B52D7" w:rsidRPr="00195560" w:rsidRDefault="003B52D7" w:rsidP="004D77AA">
      <w:pPr>
        <w:autoSpaceDE w:val="0"/>
        <w:autoSpaceDN w:val="0"/>
        <w:adjustRightInd w:val="0"/>
        <w:spacing w:after="120" w:line="360" w:lineRule="auto"/>
        <w:rPr>
          <w:rFonts w:ascii="Times New Roman" w:hAnsi="Times New Roman" w:cs="Times New Roman"/>
          <w:b/>
          <w:i/>
          <w:sz w:val="24"/>
          <w:szCs w:val="24"/>
        </w:rPr>
      </w:pPr>
      <w:r w:rsidRPr="00195560">
        <w:rPr>
          <w:rFonts w:ascii="Times New Roman" w:hAnsi="Times New Roman" w:cs="Times New Roman"/>
          <w:b/>
          <w:i/>
          <w:sz w:val="24"/>
          <w:szCs w:val="24"/>
        </w:rPr>
        <w:lastRenderedPageBreak/>
        <w:t xml:space="preserve">Ansiklopediler </w:t>
      </w:r>
    </w:p>
    <w:p w14:paraId="5223A3B7" w14:textId="77777777" w:rsidR="003B52D7" w:rsidRPr="00195560" w:rsidRDefault="003B52D7" w:rsidP="004D77AA">
      <w:pPr>
        <w:autoSpaceDE w:val="0"/>
        <w:autoSpaceDN w:val="0"/>
        <w:adjustRightInd w:val="0"/>
        <w:spacing w:after="120" w:line="360" w:lineRule="auto"/>
        <w:ind w:left="284" w:hanging="284"/>
        <w:rPr>
          <w:rFonts w:ascii="Times New Roman" w:hAnsi="Times New Roman" w:cs="Times New Roman"/>
          <w:b/>
          <w:sz w:val="24"/>
          <w:szCs w:val="24"/>
        </w:rPr>
      </w:pPr>
      <w:proofErr w:type="spellStart"/>
      <w:r w:rsidRPr="00195560">
        <w:rPr>
          <w:rFonts w:ascii="Times New Roman" w:hAnsi="Times New Roman" w:cs="Times New Roman"/>
          <w:sz w:val="24"/>
          <w:szCs w:val="24"/>
        </w:rPr>
        <w:t>Balkans</w:t>
      </w:r>
      <w:proofErr w:type="spellEnd"/>
      <w:r w:rsidRPr="00195560">
        <w:rPr>
          <w:rFonts w:ascii="Times New Roman" w:hAnsi="Times New Roman" w:cs="Times New Roman"/>
          <w:sz w:val="24"/>
          <w:szCs w:val="24"/>
        </w:rPr>
        <w:t xml:space="preserve">: </w:t>
      </w:r>
      <w:proofErr w:type="spellStart"/>
      <w:r w:rsidRPr="00195560">
        <w:rPr>
          <w:rFonts w:ascii="Times New Roman" w:hAnsi="Times New Roman" w:cs="Times New Roman"/>
          <w:sz w:val="24"/>
          <w:szCs w:val="24"/>
        </w:rPr>
        <w:t>History</w:t>
      </w:r>
      <w:proofErr w:type="spellEnd"/>
      <w:r w:rsidRPr="00195560">
        <w:rPr>
          <w:rFonts w:ascii="Times New Roman" w:hAnsi="Times New Roman" w:cs="Times New Roman"/>
          <w:sz w:val="24"/>
          <w:szCs w:val="24"/>
        </w:rPr>
        <w:t xml:space="preserve">. (1987). </w:t>
      </w:r>
      <w:proofErr w:type="spellStart"/>
      <w:r w:rsidRPr="00195560">
        <w:rPr>
          <w:rFonts w:ascii="Times New Roman" w:hAnsi="Times New Roman" w:cs="Times New Roman"/>
          <w:i/>
          <w:sz w:val="24"/>
          <w:szCs w:val="24"/>
        </w:rPr>
        <w:t>Encyclopaedia</w:t>
      </w:r>
      <w:proofErr w:type="spellEnd"/>
      <w:r w:rsidRPr="00195560">
        <w:rPr>
          <w:rFonts w:ascii="Times New Roman" w:hAnsi="Times New Roman" w:cs="Times New Roman"/>
          <w:i/>
          <w:sz w:val="24"/>
          <w:szCs w:val="24"/>
        </w:rPr>
        <w:t xml:space="preserve"> </w:t>
      </w:r>
      <w:proofErr w:type="spellStart"/>
      <w:r w:rsidRPr="00195560">
        <w:rPr>
          <w:rFonts w:ascii="Times New Roman" w:hAnsi="Times New Roman" w:cs="Times New Roman"/>
          <w:i/>
          <w:sz w:val="24"/>
          <w:szCs w:val="24"/>
        </w:rPr>
        <w:t>Britannica</w:t>
      </w:r>
      <w:proofErr w:type="spellEnd"/>
      <w:r w:rsidRPr="00195560">
        <w:rPr>
          <w:rFonts w:ascii="Times New Roman" w:hAnsi="Times New Roman" w:cs="Times New Roman"/>
          <w:sz w:val="24"/>
          <w:szCs w:val="24"/>
        </w:rPr>
        <w:t xml:space="preserve"> içinde </w:t>
      </w:r>
      <w:proofErr w:type="gramStart"/>
      <w:r w:rsidRPr="00195560">
        <w:rPr>
          <w:rFonts w:ascii="Times New Roman" w:hAnsi="Times New Roman" w:cs="Times New Roman"/>
          <w:sz w:val="24"/>
          <w:szCs w:val="24"/>
        </w:rPr>
        <w:t>(</w:t>
      </w:r>
      <w:proofErr w:type="gramEnd"/>
      <w:r w:rsidRPr="00195560">
        <w:rPr>
          <w:rFonts w:ascii="Times New Roman" w:hAnsi="Times New Roman" w:cs="Times New Roman"/>
          <w:sz w:val="24"/>
          <w:szCs w:val="24"/>
        </w:rPr>
        <w:t>15. Baskı. Cilt. 14, s. 570- 588</w:t>
      </w:r>
      <w:proofErr w:type="gramStart"/>
      <w:r w:rsidRPr="00195560">
        <w:rPr>
          <w:rFonts w:ascii="Times New Roman" w:hAnsi="Times New Roman" w:cs="Times New Roman"/>
          <w:sz w:val="24"/>
          <w:szCs w:val="24"/>
        </w:rPr>
        <w:t>)</w:t>
      </w:r>
      <w:proofErr w:type="gramEnd"/>
      <w:r w:rsidRPr="00195560">
        <w:rPr>
          <w:rFonts w:ascii="Times New Roman" w:hAnsi="Times New Roman" w:cs="Times New Roman"/>
          <w:sz w:val="24"/>
          <w:szCs w:val="24"/>
        </w:rPr>
        <w:t xml:space="preserve">. Chicago: </w:t>
      </w:r>
      <w:proofErr w:type="spellStart"/>
      <w:r w:rsidRPr="00195560">
        <w:rPr>
          <w:rFonts w:ascii="Times New Roman" w:hAnsi="Times New Roman" w:cs="Times New Roman"/>
          <w:sz w:val="24"/>
          <w:szCs w:val="24"/>
        </w:rPr>
        <w:t>Encyclopaedia</w:t>
      </w:r>
      <w:proofErr w:type="spellEnd"/>
      <w:r w:rsidRPr="00195560">
        <w:rPr>
          <w:rFonts w:ascii="Times New Roman" w:hAnsi="Times New Roman" w:cs="Times New Roman"/>
          <w:sz w:val="24"/>
          <w:szCs w:val="24"/>
        </w:rPr>
        <w:t xml:space="preserve"> </w:t>
      </w:r>
      <w:proofErr w:type="spellStart"/>
      <w:r w:rsidRPr="00195560">
        <w:rPr>
          <w:rFonts w:ascii="Times New Roman" w:hAnsi="Times New Roman" w:cs="Times New Roman"/>
          <w:sz w:val="24"/>
          <w:szCs w:val="24"/>
        </w:rPr>
        <w:t>Britannica</w:t>
      </w:r>
      <w:proofErr w:type="spellEnd"/>
      <w:r w:rsidRPr="00195560">
        <w:rPr>
          <w:rFonts w:ascii="Times New Roman" w:hAnsi="Times New Roman" w:cs="Times New Roman"/>
          <w:sz w:val="24"/>
          <w:szCs w:val="24"/>
        </w:rPr>
        <w:t>.</w:t>
      </w:r>
    </w:p>
    <w:p w14:paraId="3C4C80FE" w14:textId="77777777" w:rsidR="003B52D7" w:rsidRPr="00195560" w:rsidRDefault="003B52D7" w:rsidP="004D77AA">
      <w:pPr>
        <w:autoSpaceDE w:val="0"/>
        <w:autoSpaceDN w:val="0"/>
        <w:adjustRightInd w:val="0"/>
        <w:spacing w:after="120" w:line="360" w:lineRule="auto"/>
        <w:rPr>
          <w:rFonts w:ascii="Times New Roman" w:hAnsi="Times New Roman" w:cs="Times New Roman"/>
          <w:b/>
          <w:i/>
          <w:sz w:val="24"/>
          <w:szCs w:val="24"/>
        </w:rPr>
      </w:pPr>
      <w:r w:rsidRPr="00195560">
        <w:rPr>
          <w:rFonts w:ascii="Times New Roman" w:hAnsi="Times New Roman" w:cs="Times New Roman"/>
          <w:b/>
          <w:i/>
          <w:sz w:val="24"/>
          <w:szCs w:val="24"/>
        </w:rPr>
        <w:t xml:space="preserve">Sözlükler </w:t>
      </w:r>
    </w:p>
    <w:p w14:paraId="5DFD5E1F" w14:textId="77777777" w:rsidR="003B52D7" w:rsidRPr="00195560" w:rsidRDefault="003B52D7" w:rsidP="004D77AA">
      <w:pPr>
        <w:autoSpaceDE w:val="0"/>
        <w:autoSpaceDN w:val="0"/>
        <w:adjustRightInd w:val="0"/>
        <w:spacing w:after="120" w:line="360" w:lineRule="auto"/>
        <w:rPr>
          <w:rFonts w:ascii="Times New Roman" w:hAnsi="Times New Roman" w:cs="Times New Roman"/>
          <w:sz w:val="24"/>
          <w:szCs w:val="24"/>
        </w:rPr>
      </w:pPr>
      <w:proofErr w:type="spellStart"/>
      <w:r w:rsidRPr="00195560">
        <w:rPr>
          <w:rFonts w:ascii="Times New Roman" w:hAnsi="Times New Roman" w:cs="Times New Roman"/>
          <w:sz w:val="24"/>
          <w:szCs w:val="24"/>
        </w:rPr>
        <w:t>Gerrymander</w:t>
      </w:r>
      <w:proofErr w:type="spellEnd"/>
      <w:r w:rsidRPr="00195560">
        <w:rPr>
          <w:rFonts w:ascii="Times New Roman" w:hAnsi="Times New Roman" w:cs="Times New Roman"/>
          <w:sz w:val="24"/>
          <w:szCs w:val="24"/>
        </w:rPr>
        <w:t xml:space="preserve">. (2003). </w:t>
      </w:r>
      <w:proofErr w:type="spellStart"/>
      <w:r w:rsidRPr="00195560">
        <w:rPr>
          <w:rFonts w:ascii="Times New Roman" w:hAnsi="Times New Roman" w:cs="Times New Roman"/>
          <w:i/>
          <w:sz w:val="24"/>
          <w:szCs w:val="24"/>
        </w:rPr>
        <w:t>Merriam-Webster’s</w:t>
      </w:r>
      <w:proofErr w:type="spellEnd"/>
      <w:r w:rsidRPr="00195560">
        <w:rPr>
          <w:rFonts w:ascii="Times New Roman" w:hAnsi="Times New Roman" w:cs="Times New Roman"/>
          <w:i/>
          <w:sz w:val="24"/>
          <w:szCs w:val="24"/>
        </w:rPr>
        <w:t xml:space="preserve"> </w:t>
      </w:r>
      <w:proofErr w:type="spellStart"/>
      <w:r w:rsidRPr="00195560">
        <w:rPr>
          <w:rFonts w:ascii="Times New Roman" w:hAnsi="Times New Roman" w:cs="Times New Roman"/>
          <w:i/>
          <w:sz w:val="24"/>
          <w:szCs w:val="24"/>
        </w:rPr>
        <w:t>collegiate</w:t>
      </w:r>
      <w:proofErr w:type="spellEnd"/>
      <w:r w:rsidRPr="00195560">
        <w:rPr>
          <w:rFonts w:ascii="Times New Roman" w:hAnsi="Times New Roman" w:cs="Times New Roman"/>
          <w:i/>
          <w:sz w:val="24"/>
          <w:szCs w:val="24"/>
        </w:rPr>
        <w:t xml:space="preserve"> </w:t>
      </w:r>
      <w:proofErr w:type="spellStart"/>
      <w:r w:rsidRPr="00195560">
        <w:rPr>
          <w:rFonts w:ascii="Times New Roman" w:hAnsi="Times New Roman" w:cs="Times New Roman"/>
          <w:i/>
          <w:sz w:val="24"/>
          <w:szCs w:val="24"/>
        </w:rPr>
        <w:t>dictionary</w:t>
      </w:r>
      <w:proofErr w:type="spellEnd"/>
      <w:r w:rsidRPr="00195560">
        <w:rPr>
          <w:rFonts w:ascii="Times New Roman" w:hAnsi="Times New Roman" w:cs="Times New Roman"/>
          <w:sz w:val="24"/>
          <w:szCs w:val="24"/>
        </w:rPr>
        <w:t xml:space="preserve"> (11. Baskı). </w:t>
      </w:r>
      <w:proofErr w:type="spellStart"/>
      <w:r w:rsidRPr="00195560">
        <w:rPr>
          <w:rFonts w:ascii="Times New Roman" w:hAnsi="Times New Roman" w:cs="Times New Roman"/>
          <w:sz w:val="24"/>
          <w:szCs w:val="24"/>
        </w:rPr>
        <w:t>Springfield</w:t>
      </w:r>
      <w:proofErr w:type="spellEnd"/>
      <w:r w:rsidRPr="00195560">
        <w:rPr>
          <w:rFonts w:ascii="Times New Roman" w:hAnsi="Times New Roman" w:cs="Times New Roman"/>
          <w:sz w:val="24"/>
          <w:szCs w:val="24"/>
        </w:rPr>
        <w:t xml:space="preserve">, MA: </w:t>
      </w:r>
      <w:proofErr w:type="spellStart"/>
      <w:r w:rsidRPr="00195560">
        <w:rPr>
          <w:rFonts w:ascii="Times New Roman" w:hAnsi="Times New Roman" w:cs="Times New Roman"/>
          <w:sz w:val="24"/>
          <w:szCs w:val="24"/>
        </w:rPr>
        <w:t>Merriam-Webster’s</w:t>
      </w:r>
      <w:proofErr w:type="spellEnd"/>
      <w:r w:rsidRPr="00195560">
        <w:rPr>
          <w:rFonts w:ascii="Times New Roman" w:hAnsi="Times New Roman" w:cs="Times New Roman"/>
          <w:sz w:val="24"/>
          <w:szCs w:val="24"/>
        </w:rPr>
        <w:t>.</w:t>
      </w:r>
    </w:p>
    <w:p w14:paraId="5C10C0E6" w14:textId="77777777" w:rsidR="003B52D7" w:rsidRPr="00195560" w:rsidRDefault="003B52D7" w:rsidP="004D77AA">
      <w:pPr>
        <w:autoSpaceDE w:val="0"/>
        <w:autoSpaceDN w:val="0"/>
        <w:adjustRightInd w:val="0"/>
        <w:spacing w:after="120" w:line="360" w:lineRule="auto"/>
        <w:rPr>
          <w:rFonts w:ascii="Times New Roman" w:hAnsi="Times New Roman" w:cs="Times New Roman"/>
          <w:b/>
          <w:i/>
          <w:sz w:val="24"/>
          <w:szCs w:val="24"/>
        </w:rPr>
      </w:pPr>
      <w:r w:rsidRPr="00195560">
        <w:rPr>
          <w:rFonts w:ascii="Times New Roman" w:hAnsi="Times New Roman" w:cs="Times New Roman"/>
          <w:b/>
          <w:i/>
          <w:sz w:val="24"/>
          <w:szCs w:val="24"/>
        </w:rPr>
        <w:t>Görüşme</w:t>
      </w:r>
    </w:p>
    <w:p w14:paraId="09C51824" w14:textId="77777777" w:rsidR="003B52D7" w:rsidRPr="00195560" w:rsidRDefault="003B52D7" w:rsidP="004D77AA">
      <w:pPr>
        <w:autoSpaceDE w:val="0"/>
        <w:autoSpaceDN w:val="0"/>
        <w:adjustRightInd w:val="0"/>
        <w:spacing w:after="120" w:line="360" w:lineRule="auto"/>
        <w:ind w:left="284" w:hanging="284"/>
        <w:rPr>
          <w:rFonts w:ascii="Times New Roman" w:hAnsi="Times New Roman" w:cs="Times New Roman"/>
          <w:sz w:val="24"/>
          <w:szCs w:val="24"/>
        </w:rPr>
      </w:pPr>
      <w:proofErr w:type="spellStart"/>
      <w:r w:rsidRPr="00195560">
        <w:rPr>
          <w:rFonts w:ascii="Times New Roman" w:hAnsi="Times New Roman" w:cs="Times New Roman"/>
          <w:sz w:val="24"/>
          <w:szCs w:val="24"/>
        </w:rPr>
        <w:t>Arroyo</w:t>
      </w:r>
      <w:proofErr w:type="spellEnd"/>
      <w:r w:rsidRPr="00195560">
        <w:rPr>
          <w:rFonts w:ascii="Times New Roman" w:hAnsi="Times New Roman" w:cs="Times New Roman"/>
          <w:sz w:val="24"/>
          <w:szCs w:val="24"/>
        </w:rPr>
        <w:t xml:space="preserve">, </w:t>
      </w:r>
      <w:proofErr w:type="spellStart"/>
      <w:r w:rsidRPr="00195560">
        <w:rPr>
          <w:rFonts w:ascii="Times New Roman" w:hAnsi="Times New Roman" w:cs="Times New Roman"/>
          <w:sz w:val="24"/>
          <w:szCs w:val="24"/>
        </w:rPr>
        <w:t>Gloria</w:t>
      </w:r>
      <w:proofErr w:type="spellEnd"/>
      <w:r w:rsidRPr="00195560">
        <w:rPr>
          <w:rFonts w:ascii="Times New Roman" w:hAnsi="Times New Roman" w:cs="Times New Roman"/>
          <w:sz w:val="24"/>
          <w:szCs w:val="24"/>
        </w:rPr>
        <w:t xml:space="preserve"> </w:t>
      </w:r>
      <w:proofErr w:type="spellStart"/>
      <w:r w:rsidRPr="00195560">
        <w:rPr>
          <w:rFonts w:ascii="Times New Roman" w:hAnsi="Times New Roman" w:cs="Times New Roman"/>
          <w:sz w:val="24"/>
          <w:szCs w:val="24"/>
        </w:rPr>
        <w:t>Macapagal</w:t>
      </w:r>
      <w:proofErr w:type="spellEnd"/>
      <w:r w:rsidRPr="00195560">
        <w:rPr>
          <w:rFonts w:ascii="Times New Roman" w:hAnsi="Times New Roman" w:cs="Times New Roman"/>
          <w:sz w:val="24"/>
          <w:szCs w:val="24"/>
        </w:rPr>
        <w:t xml:space="preserve">. (2003). A time </w:t>
      </w:r>
      <w:proofErr w:type="spellStart"/>
      <w:r w:rsidRPr="00195560">
        <w:rPr>
          <w:rFonts w:ascii="Times New Roman" w:hAnsi="Times New Roman" w:cs="Times New Roman"/>
          <w:sz w:val="24"/>
          <w:szCs w:val="24"/>
        </w:rPr>
        <w:t>for</w:t>
      </w:r>
      <w:proofErr w:type="spellEnd"/>
      <w:r w:rsidRPr="00195560">
        <w:rPr>
          <w:rFonts w:ascii="Times New Roman" w:hAnsi="Times New Roman" w:cs="Times New Roman"/>
          <w:sz w:val="24"/>
          <w:szCs w:val="24"/>
        </w:rPr>
        <w:t xml:space="preserve"> </w:t>
      </w:r>
      <w:proofErr w:type="spellStart"/>
      <w:r w:rsidRPr="00195560">
        <w:rPr>
          <w:rFonts w:ascii="Times New Roman" w:hAnsi="Times New Roman" w:cs="Times New Roman"/>
          <w:sz w:val="24"/>
          <w:szCs w:val="24"/>
        </w:rPr>
        <w:t>Prayer</w:t>
      </w:r>
      <w:proofErr w:type="spellEnd"/>
      <w:r w:rsidRPr="00195560">
        <w:rPr>
          <w:rFonts w:ascii="Times New Roman" w:hAnsi="Times New Roman" w:cs="Times New Roman"/>
          <w:sz w:val="24"/>
          <w:szCs w:val="24"/>
        </w:rPr>
        <w:t xml:space="preserve">. Michael </w:t>
      </w:r>
      <w:proofErr w:type="spellStart"/>
      <w:r w:rsidRPr="00195560">
        <w:rPr>
          <w:rFonts w:ascii="Times New Roman" w:hAnsi="Times New Roman" w:cs="Times New Roman"/>
          <w:sz w:val="24"/>
          <w:szCs w:val="24"/>
        </w:rPr>
        <w:t>Schuman</w:t>
      </w:r>
      <w:proofErr w:type="spellEnd"/>
      <w:r w:rsidRPr="00195560">
        <w:rPr>
          <w:rFonts w:ascii="Times New Roman" w:hAnsi="Times New Roman" w:cs="Times New Roman"/>
          <w:sz w:val="24"/>
          <w:szCs w:val="24"/>
        </w:rPr>
        <w:t xml:space="preserve"> ile söyleşi. </w:t>
      </w:r>
      <w:r w:rsidRPr="00195560">
        <w:rPr>
          <w:rFonts w:ascii="Times New Roman" w:hAnsi="Times New Roman" w:cs="Times New Roman"/>
          <w:i/>
          <w:sz w:val="24"/>
          <w:szCs w:val="24"/>
        </w:rPr>
        <w:t>Time</w:t>
      </w:r>
      <w:r w:rsidRPr="00195560">
        <w:rPr>
          <w:rFonts w:ascii="Times New Roman" w:hAnsi="Times New Roman" w:cs="Times New Roman"/>
          <w:sz w:val="24"/>
          <w:szCs w:val="24"/>
        </w:rPr>
        <w:t>. 28 Temmuz 2003. Erişim Tarihi 13 Ocak 2004, http://www.times.com/time /</w:t>
      </w:r>
      <w:proofErr w:type="spellStart"/>
      <w:r w:rsidRPr="00195560">
        <w:rPr>
          <w:rFonts w:ascii="Times New Roman" w:hAnsi="Times New Roman" w:cs="Times New Roman"/>
          <w:sz w:val="24"/>
          <w:szCs w:val="24"/>
        </w:rPr>
        <w:t>nation</w:t>
      </w:r>
      <w:proofErr w:type="spellEnd"/>
      <w:r w:rsidRPr="00195560">
        <w:rPr>
          <w:rFonts w:ascii="Times New Roman" w:hAnsi="Times New Roman" w:cs="Times New Roman"/>
          <w:sz w:val="24"/>
          <w:szCs w:val="24"/>
        </w:rPr>
        <w:t xml:space="preserve">/ </w:t>
      </w:r>
      <w:proofErr w:type="spellStart"/>
      <w:r w:rsidRPr="00195560">
        <w:rPr>
          <w:rFonts w:ascii="Times New Roman" w:hAnsi="Times New Roman" w:cs="Times New Roman"/>
          <w:sz w:val="24"/>
          <w:szCs w:val="24"/>
        </w:rPr>
        <w:t>article</w:t>
      </w:r>
      <w:proofErr w:type="spellEnd"/>
      <w:r w:rsidRPr="00195560">
        <w:rPr>
          <w:rFonts w:ascii="Times New Roman" w:hAnsi="Times New Roman" w:cs="Times New Roman"/>
          <w:sz w:val="24"/>
          <w:szCs w:val="24"/>
        </w:rPr>
        <w:t>/</w:t>
      </w:r>
      <w:proofErr w:type="gramStart"/>
      <w:r w:rsidRPr="00195560">
        <w:rPr>
          <w:rFonts w:ascii="Times New Roman" w:hAnsi="Times New Roman" w:cs="Times New Roman"/>
          <w:sz w:val="24"/>
          <w:szCs w:val="24"/>
        </w:rPr>
        <w:t>0,8599,471205,00</w:t>
      </w:r>
      <w:proofErr w:type="gramEnd"/>
      <w:r w:rsidRPr="00195560">
        <w:rPr>
          <w:rFonts w:ascii="Times New Roman" w:hAnsi="Times New Roman" w:cs="Times New Roman"/>
          <w:sz w:val="24"/>
          <w:szCs w:val="24"/>
        </w:rPr>
        <w:t>.html</w:t>
      </w:r>
    </w:p>
    <w:p w14:paraId="693BD5B9" w14:textId="77777777" w:rsidR="003B52D7" w:rsidRPr="00195560" w:rsidRDefault="003B52D7" w:rsidP="004D77AA">
      <w:pPr>
        <w:autoSpaceDE w:val="0"/>
        <w:autoSpaceDN w:val="0"/>
        <w:adjustRightInd w:val="0"/>
        <w:spacing w:after="120" w:line="360" w:lineRule="auto"/>
        <w:rPr>
          <w:rFonts w:ascii="Times New Roman" w:hAnsi="Times New Roman" w:cs="Times New Roman"/>
          <w:b/>
          <w:i/>
          <w:sz w:val="24"/>
          <w:szCs w:val="24"/>
        </w:rPr>
      </w:pPr>
      <w:r w:rsidRPr="00195560">
        <w:rPr>
          <w:rFonts w:ascii="Times New Roman" w:hAnsi="Times New Roman" w:cs="Times New Roman"/>
          <w:b/>
          <w:i/>
          <w:sz w:val="24"/>
          <w:szCs w:val="24"/>
        </w:rPr>
        <w:t>Televizyon Programı</w:t>
      </w:r>
    </w:p>
    <w:p w14:paraId="37830056" w14:textId="77777777" w:rsidR="003B52D7" w:rsidRPr="00195560" w:rsidRDefault="003B52D7" w:rsidP="004D77AA">
      <w:pPr>
        <w:autoSpaceDE w:val="0"/>
        <w:autoSpaceDN w:val="0"/>
        <w:adjustRightInd w:val="0"/>
        <w:spacing w:after="120" w:line="360" w:lineRule="auto"/>
        <w:ind w:left="284" w:hanging="284"/>
        <w:rPr>
          <w:rFonts w:ascii="Times New Roman" w:hAnsi="Times New Roman" w:cs="Times New Roman"/>
          <w:sz w:val="24"/>
          <w:szCs w:val="24"/>
        </w:rPr>
      </w:pPr>
      <w:proofErr w:type="spellStart"/>
      <w:r w:rsidRPr="00195560">
        <w:rPr>
          <w:rFonts w:ascii="Times New Roman" w:hAnsi="Times New Roman" w:cs="Times New Roman"/>
          <w:sz w:val="24"/>
          <w:szCs w:val="24"/>
        </w:rPr>
        <w:t>Long</w:t>
      </w:r>
      <w:proofErr w:type="spellEnd"/>
      <w:r w:rsidRPr="00195560">
        <w:rPr>
          <w:rFonts w:ascii="Times New Roman" w:hAnsi="Times New Roman" w:cs="Times New Roman"/>
          <w:sz w:val="24"/>
          <w:szCs w:val="24"/>
        </w:rPr>
        <w:t xml:space="preserve">, T. (Yazar), ve </w:t>
      </w:r>
      <w:proofErr w:type="spellStart"/>
      <w:r w:rsidRPr="00195560">
        <w:rPr>
          <w:rFonts w:ascii="Times New Roman" w:hAnsi="Times New Roman" w:cs="Times New Roman"/>
          <w:sz w:val="24"/>
          <w:szCs w:val="24"/>
        </w:rPr>
        <w:t>Moore</w:t>
      </w:r>
      <w:proofErr w:type="spellEnd"/>
      <w:r w:rsidRPr="00195560">
        <w:rPr>
          <w:rFonts w:ascii="Times New Roman" w:hAnsi="Times New Roman" w:cs="Times New Roman"/>
          <w:sz w:val="24"/>
          <w:szCs w:val="24"/>
        </w:rPr>
        <w:t xml:space="preserve">, S. D. (Yönetmen). (2002). </w:t>
      </w:r>
      <w:proofErr w:type="spellStart"/>
      <w:r w:rsidRPr="00195560">
        <w:rPr>
          <w:rFonts w:ascii="Times New Roman" w:hAnsi="Times New Roman" w:cs="Times New Roman"/>
          <w:sz w:val="24"/>
          <w:szCs w:val="24"/>
        </w:rPr>
        <w:t>Bart</w:t>
      </w:r>
      <w:proofErr w:type="spellEnd"/>
      <w:r w:rsidRPr="00195560">
        <w:rPr>
          <w:rFonts w:ascii="Times New Roman" w:hAnsi="Times New Roman" w:cs="Times New Roman"/>
          <w:sz w:val="24"/>
          <w:szCs w:val="24"/>
        </w:rPr>
        <w:t xml:space="preserve"> vs. Lisa vs. 3. Sınıf [Televizyon Dizisi]. B. </w:t>
      </w:r>
      <w:proofErr w:type="spellStart"/>
      <w:r w:rsidRPr="00195560">
        <w:rPr>
          <w:rFonts w:ascii="Times New Roman" w:hAnsi="Times New Roman" w:cs="Times New Roman"/>
          <w:sz w:val="24"/>
          <w:szCs w:val="24"/>
        </w:rPr>
        <w:t>Oakley</w:t>
      </w:r>
      <w:proofErr w:type="spellEnd"/>
      <w:r w:rsidRPr="00195560">
        <w:rPr>
          <w:rFonts w:ascii="Times New Roman" w:hAnsi="Times New Roman" w:cs="Times New Roman"/>
          <w:sz w:val="24"/>
          <w:szCs w:val="24"/>
        </w:rPr>
        <w:t xml:space="preserve"> ve J. </w:t>
      </w:r>
      <w:proofErr w:type="spellStart"/>
      <w:r w:rsidRPr="00195560">
        <w:rPr>
          <w:rFonts w:ascii="Times New Roman" w:hAnsi="Times New Roman" w:cs="Times New Roman"/>
          <w:sz w:val="24"/>
          <w:szCs w:val="24"/>
        </w:rPr>
        <w:t>Weinstein</w:t>
      </w:r>
      <w:proofErr w:type="spellEnd"/>
      <w:r w:rsidRPr="00195560">
        <w:rPr>
          <w:rFonts w:ascii="Times New Roman" w:hAnsi="Times New Roman" w:cs="Times New Roman"/>
          <w:sz w:val="24"/>
          <w:szCs w:val="24"/>
        </w:rPr>
        <w:t xml:space="preserve"> (Yapımcı), </w:t>
      </w:r>
      <w:proofErr w:type="spellStart"/>
      <w:r w:rsidRPr="00195560">
        <w:rPr>
          <w:rFonts w:ascii="Times New Roman" w:hAnsi="Times New Roman" w:cs="Times New Roman"/>
          <w:i/>
          <w:sz w:val="24"/>
          <w:szCs w:val="24"/>
        </w:rPr>
        <w:t>Simpsonlar</w:t>
      </w:r>
      <w:proofErr w:type="spellEnd"/>
      <w:r w:rsidRPr="00195560">
        <w:rPr>
          <w:rFonts w:ascii="Times New Roman" w:hAnsi="Times New Roman" w:cs="Times New Roman"/>
          <w:sz w:val="24"/>
          <w:szCs w:val="24"/>
        </w:rPr>
        <w:t xml:space="preserve"> içinde. Bölüm: 1403 F55079. </w:t>
      </w:r>
      <w:proofErr w:type="spellStart"/>
      <w:r w:rsidRPr="00195560">
        <w:rPr>
          <w:rFonts w:ascii="Times New Roman" w:hAnsi="Times New Roman" w:cs="Times New Roman"/>
          <w:sz w:val="24"/>
          <w:szCs w:val="24"/>
        </w:rPr>
        <w:t>Fox</w:t>
      </w:r>
      <w:proofErr w:type="spellEnd"/>
      <w:r w:rsidRPr="00195560">
        <w:rPr>
          <w:rFonts w:ascii="Times New Roman" w:hAnsi="Times New Roman" w:cs="Times New Roman"/>
          <w:sz w:val="24"/>
          <w:szCs w:val="24"/>
        </w:rPr>
        <w:t>.</w:t>
      </w:r>
    </w:p>
    <w:p w14:paraId="37B0ACD3" w14:textId="77777777" w:rsidR="003B52D7" w:rsidRPr="00195560" w:rsidRDefault="003B52D7" w:rsidP="004D77AA">
      <w:pPr>
        <w:autoSpaceDE w:val="0"/>
        <w:autoSpaceDN w:val="0"/>
        <w:adjustRightInd w:val="0"/>
        <w:spacing w:after="120" w:line="360" w:lineRule="auto"/>
        <w:rPr>
          <w:rFonts w:ascii="Times New Roman" w:hAnsi="Times New Roman" w:cs="Times New Roman"/>
          <w:b/>
          <w:i/>
          <w:sz w:val="24"/>
          <w:szCs w:val="24"/>
        </w:rPr>
      </w:pPr>
      <w:r w:rsidRPr="00195560">
        <w:rPr>
          <w:rFonts w:ascii="Times New Roman" w:hAnsi="Times New Roman" w:cs="Times New Roman"/>
          <w:b/>
          <w:i/>
          <w:sz w:val="24"/>
          <w:szCs w:val="24"/>
        </w:rPr>
        <w:t>Film</w:t>
      </w:r>
    </w:p>
    <w:p w14:paraId="0FE2DC5E" w14:textId="77777777" w:rsidR="003B52D7" w:rsidRPr="00195560" w:rsidRDefault="003B52D7" w:rsidP="004D77AA">
      <w:pPr>
        <w:autoSpaceDE w:val="0"/>
        <w:autoSpaceDN w:val="0"/>
        <w:adjustRightInd w:val="0"/>
        <w:spacing w:after="120" w:line="360" w:lineRule="auto"/>
        <w:ind w:left="284" w:hanging="284"/>
        <w:rPr>
          <w:rFonts w:ascii="Times New Roman" w:hAnsi="Times New Roman" w:cs="Times New Roman"/>
          <w:sz w:val="24"/>
          <w:szCs w:val="24"/>
        </w:rPr>
      </w:pPr>
      <w:proofErr w:type="spellStart"/>
      <w:r w:rsidRPr="00195560">
        <w:rPr>
          <w:rFonts w:ascii="Times New Roman" w:hAnsi="Times New Roman" w:cs="Times New Roman"/>
          <w:sz w:val="24"/>
          <w:szCs w:val="24"/>
        </w:rPr>
        <w:t>Huston</w:t>
      </w:r>
      <w:proofErr w:type="spellEnd"/>
      <w:r w:rsidRPr="00195560">
        <w:rPr>
          <w:rFonts w:ascii="Times New Roman" w:hAnsi="Times New Roman" w:cs="Times New Roman"/>
          <w:sz w:val="24"/>
          <w:szCs w:val="24"/>
        </w:rPr>
        <w:t xml:space="preserve">, J. (Yönetmen/Senaryo Yazarı). (1941). </w:t>
      </w:r>
      <w:r w:rsidRPr="00195560">
        <w:rPr>
          <w:rFonts w:ascii="Times New Roman" w:hAnsi="Times New Roman" w:cs="Times New Roman"/>
          <w:i/>
          <w:sz w:val="24"/>
          <w:szCs w:val="24"/>
        </w:rPr>
        <w:t>Malta Şahini</w:t>
      </w:r>
      <w:r w:rsidRPr="00195560">
        <w:rPr>
          <w:rFonts w:ascii="Times New Roman" w:hAnsi="Times New Roman" w:cs="Times New Roman"/>
          <w:sz w:val="24"/>
          <w:szCs w:val="24"/>
        </w:rPr>
        <w:t xml:space="preserve"> [Film]. U.S</w:t>
      </w:r>
      <w:proofErr w:type="gramStart"/>
      <w:r w:rsidRPr="00195560">
        <w:rPr>
          <w:rFonts w:ascii="Times New Roman" w:hAnsi="Times New Roman" w:cs="Times New Roman"/>
          <w:sz w:val="24"/>
          <w:szCs w:val="24"/>
        </w:rPr>
        <w:t>.:</w:t>
      </w:r>
      <w:proofErr w:type="gramEnd"/>
      <w:r w:rsidRPr="00195560">
        <w:rPr>
          <w:rFonts w:ascii="Times New Roman" w:hAnsi="Times New Roman" w:cs="Times New Roman"/>
          <w:sz w:val="24"/>
          <w:szCs w:val="24"/>
        </w:rPr>
        <w:t xml:space="preserve"> Warner.</w:t>
      </w:r>
    </w:p>
    <w:p w14:paraId="0D2CC117" w14:textId="77777777" w:rsidR="003B52D7" w:rsidRPr="00195560" w:rsidRDefault="003B52D7" w:rsidP="004D77AA">
      <w:pPr>
        <w:autoSpaceDE w:val="0"/>
        <w:autoSpaceDN w:val="0"/>
        <w:adjustRightInd w:val="0"/>
        <w:spacing w:after="120" w:line="360" w:lineRule="auto"/>
        <w:ind w:left="284" w:hanging="284"/>
        <w:rPr>
          <w:rFonts w:ascii="Times New Roman" w:hAnsi="Times New Roman" w:cs="Times New Roman"/>
          <w:b/>
          <w:i/>
          <w:sz w:val="24"/>
          <w:szCs w:val="24"/>
        </w:rPr>
      </w:pPr>
      <w:r w:rsidRPr="00195560">
        <w:rPr>
          <w:rFonts w:ascii="Times New Roman" w:hAnsi="Times New Roman" w:cs="Times New Roman"/>
          <w:b/>
          <w:i/>
          <w:sz w:val="24"/>
          <w:szCs w:val="24"/>
        </w:rPr>
        <w:t>Fotoğraf</w:t>
      </w:r>
    </w:p>
    <w:p w14:paraId="08F85903" w14:textId="77777777" w:rsidR="003B52D7" w:rsidRPr="00195560" w:rsidRDefault="003B52D7" w:rsidP="004D77AA">
      <w:pPr>
        <w:autoSpaceDE w:val="0"/>
        <w:autoSpaceDN w:val="0"/>
        <w:adjustRightInd w:val="0"/>
        <w:spacing w:after="120" w:line="360" w:lineRule="auto"/>
        <w:ind w:left="284" w:hanging="284"/>
        <w:rPr>
          <w:rFonts w:ascii="Times New Roman" w:hAnsi="Times New Roman" w:cs="Times New Roman"/>
          <w:sz w:val="24"/>
          <w:szCs w:val="24"/>
        </w:rPr>
      </w:pPr>
      <w:r w:rsidRPr="00195560">
        <w:rPr>
          <w:rFonts w:ascii="Times New Roman" w:hAnsi="Times New Roman" w:cs="Times New Roman"/>
          <w:sz w:val="24"/>
          <w:szCs w:val="24"/>
        </w:rPr>
        <w:t xml:space="preserve">Adams, </w:t>
      </w:r>
      <w:proofErr w:type="spellStart"/>
      <w:r w:rsidRPr="00195560">
        <w:rPr>
          <w:rFonts w:ascii="Times New Roman" w:hAnsi="Times New Roman" w:cs="Times New Roman"/>
          <w:sz w:val="24"/>
          <w:szCs w:val="24"/>
        </w:rPr>
        <w:t>Ansel</w:t>
      </w:r>
      <w:proofErr w:type="spellEnd"/>
      <w:r w:rsidRPr="00195560">
        <w:rPr>
          <w:rFonts w:ascii="Times New Roman" w:hAnsi="Times New Roman" w:cs="Times New Roman"/>
          <w:sz w:val="24"/>
          <w:szCs w:val="24"/>
        </w:rPr>
        <w:t xml:space="preserve">. (1927). </w:t>
      </w:r>
      <w:proofErr w:type="spellStart"/>
      <w:r w:rsidRPr="00195560">
        <w:rPr>
          <w:rFonts w:ascii="Times New Roman" w:hAnsi="Times New Roman" w:cs="Times New Roman"/>
          <w:sz w:val="24"/>
          <w:szCs w:val="24"/>
        </w:rPr>
        <w:t>Monolith</w:t>
      </w:r>
      <w:proofErr w:type="spellEnd"/>
      <w:r w:rsidRPr="00195560">
        <w:rPr>
          <w:rFonts w:ascii="Times New Roman" w:hAnsi="Times New Roman" w:cs="Times New Roman"/>
          <w:sz w:val="24"/>
          <w:szCs w:val="24"/>
        </w:rPr>
        <w:t xml:space="preserve">, </w:t>
      </w:r>
      <w:proofErr w:type="spellStart"/>
      <w:r w:rsidRPr="00195560">
        <w:rPr>
          <w:rFonts w:ascii="Times New Roman" w:hAnsi="Times New Roman" w:cs="Times New Roman"/>
          <w:sz w:val="24"/>
          <w:szCs w:val="24"/>
        </w:rPr>
        <w:t>the</w:t>
      </w:r>
      <w:proofErr w:type="spellEnd"/>
      <w:r w:rsidRPr="00195560">
        <w:rPr>
          <w:rFonts w:ascii="Times New Roman" w:hAnsi="Times New Roman" w:cs="Times New Roman"/>
          <w:sz w:val="24"/>
          <w:szCs w:val="24"/>
        </w:rPr>
        <w:t xml:space="preserve"> </w:t>
      </w:r>
      <w:proofErr w:type="spellStart"/>
      <w:r w:rsidRPr="00195560">
        <w:rPr>
          <w:rFonts w:ascii="Times New Roman" w:hAnsi="Times New Roman" w:cs="Times New Roman"/>
          <w:sz w:val="24"/>
          <w:szCs w:val="24"/>
        </w:rPr>
        <w:t>face</w:t>
      </w:r>
      <w:proofErr w:type="spellEnd"/>
      <w:r w:rsidRPr="00195560">
        <w:rPr>
          <w:rFonts w:ascii="Times New Roman" w:hAnsi="Times New Roman" w:cs="Times New Roman"/>
          <w:sz w:val="24"/>
          <w:szCs w:val="24"/>
        </w:rPr>
        <w:t xml:space="preserve"> of </w:t>
      </w:r>
      <w:proofErr w:type="spellStart"/>
      <w:r w:rsidRPr="00195560">
        <w:rPr>
          <w:rFonts w:ascii="Times New Roman" w:hAnsi="Times New Roman" w:cs="Times New Roman"/>
          <w:sz w:val="24"/>
          <w:szCs w:val="24"/>
        </w:rPr>
        <w:t>Half</w:t>
      </w:r>
      <w:proofErr w:type="spellEnd"/>
      <w:r w:rsidRPr="00195560">
        <w:rPr>
          <w:rFonts w:ascii="Times New Roman" w:hAnsi="Times New Roman" w:cs="Times New Roman"/>
          <w:sz w:val="24"/>
          <w:szCs w:val="24"/>
        </w:rPr>
        <w:t xml:space="preserve"> </w:t>
      </w:r>
      <w:proofErr w:type="spellStart"/>
      <w:r w:rsidRPr="00195560">
        <w:rPr>
          <w:rFonts w:ascii="Times New Roman" w:hAnsi="Times New Roman" w:cs="Times New Roman"/>
          <w:sz w:val="24"/>
          <w:szCs w:val="24"/>
        </w:rPr>
        <w:t>Dome</w:t>
      </w:r>
      <w:proofErr w:type="spellEnd"/>
      <w:r w:rsidRPr="00195560">
        <w:rPr>
          <w:rFonts w:ascii="Times New Roman" w:hAnsi="Times New Roman" w:cs="Times New Roman"/>
          <w:sz w:val="24"/>
          <w:szCs w:val="24"/>
        </w:rPr>
        <w:t xml:space="preserve">, </w:t>
      </w:r>
      <w:proofErr w:type="spellStart"/>
      <w:r w:rsidRPr="00195560">
        <w:rPr>
          <w:rFonts w:ascii="Times New Roman" w:hAnsi="Times New Roman" w:cs="Times New Roman"/>
          <w:sz w:val="24"/>
          <w:szCs w:val="24"/>
        </w:rPr>
        <w:t>Yosemite</w:t>
      </w:r>
      <w:proofErr w:type="spellEnd"/>
      <w:r w:rsidRPr="00195560">
        <w:rPr>
          <w:rFonts w:ascii="Times New Roman" w:hAnsi="Times New Roman" w:cs="Times New Roman"/>
          <w:sz w:val="24"/>
          <w:szCs w:val="24"/>
        </w:rPr>
        <w:t xml:space="preserve"> </w:t>
      </w:r>
      <w:proofErr w:type="spellStart"/>
      <w:r w:rsidRPr="00195560">
        <w:rPr>
          <w:rFonts w:ascii="Times New Roman" w:hAnsi="Times New Roman" w:cs="Times New Roman"/>
          <w:sz w:val="24"/>
          <w:szCs w:val="24"/>
        </w:rPr>
        <w:t>National</w:t>
      </w:r>
      <w:proofErr w:type="spellEnd"/>
      <w:r w:rsidRPr="00195560">
        <w:rPr>
          <w:rFonts w:ascii="Times New Roman" w:hAnsi="Times New Roman" w:cs="Times New Roman"/>
          <w:sz w:val="24"/>
          <w:szCs w:val="24"/>
        </w:rPr>
        <w:t xml:space="preserve"> Park [Fotoğraf]. Art </w:t>
      </w:r>
      <w:proofErr w:type="spellStart"/>
      <w:r w:rsidRPr="00195560">
        <w:rPr>
          <w:rFonts w:ascii="Times New Roman" w:hAnsi="Times New Roman" w:cs="Times New Roman"/>
          <w:sz w:val="24"/>
          <w:szCs w:val="24"/>
        </w:rPr>
        <w:t>Institute</w:t>
      </w:r>
      <w:proofErr w:type="spellEnd"/>
      <w:r w:rsidRPr="00195560">
        <w:rPr>
          <w:rFonts w:ascii="Times New Roman" w:hAnsi="Times New Roman" w:cs="Times New Roman"/>
          <w:sz w:val="24"/>
          <w:szCs w:val="24"/>
        </w:rPr>
        <w:t>, Chicago.</w:t>
      </w:r>
    </w:p>
    <w:p w14:paraId="3A7B90C5" w14:textId="77777777" w:rsidR="003B52D7" w:rsidRPr="00195560" w:rsidRDefault="003B52D7" w:rsidP="004D77AA">
      <w:pPr>
        <w:spacing w:after="120" w:line="360" w:lineRule="auto"/>
        <w:rPr>
          <w:rFonts w:ascii="Times New Roman" w:hAnsi="Times New Roman" w:cs="Times New Roman"/>
          <w:b/>
          <w:i/>
          <w:sz w:val="24"/>
          <w:szCs w:val="24"/>
        </w:rPr>
      </w:pPr>
      <w:r w:rsidRPr="00195560">
        <w:rPr>
          <w:rFonts w:ascii="Times New Roman" w:hAnsi="Times New Roman" w:cs="Times New Roman"/>
          <w:b/>
          <w:i/>
          <w:sz w:val="24"/>
          <w:szCs w:val="24"/>
        </w:rPr>
        <w:t xml:space="preserve">Müzik Kaydı </w:t>
      </w:r>
    </w:p>
    <w:p w14:paraId="316DB6C0" w14:textId="77777777" w:rsidR="003B52D7" w:rsidRPr="00195560" w:rsidRDefault="003B52D7" w:rsidP="004D77AA">
      <w:pPr>
        <w:autoSpaceDE w:val="0"/>
        <w:autoSpaceDN w:val="0"/>
        <w:adjustRightInd w:val="0"/>
        <w:spacing w:after="120" w:line="360" w:lineRule="auto"/>
        <w:ind w:left="284" w:hanging="284"/>
        <w:rPr>
          <w:rFonts w:ascii="Times New Roman" w:hAnsi="Times New Roman" w:cs="Times New Roman"/>
          <w:sz w:val="24"/>
          <w:szCs w:val="24"/>
        </w:rPr>
      </w:pPr>
      <w:r w:rsidRPr="00195560">
        <w:rPr>
          <w:rFonts w:ascii="Times New Roman" w:hAnsi="Times New Roman" w:cs="Times New Roman"/>
          <w:sz w:val="24"/>
          <w:szCs w:val="24"/>
        </w:rPr>
        <w:t xml:space="preserve">Yayla, B. ve Filiz, Ş. (2004). Senden kalan. </w:t>
      </w:r>
      <w:r w:rsidRPr="00195560">
        <w:rPr>
          <w:rFonts w:ascii="Times New Roman" w:hAnsi="Times New Roman" w:cs="Times New Roman"/>
          <w:i/>
          <w:sz w:val="24"/>
          <w:szCs w:val="24"/>
        </w:rPr>
        <w:t>Pervane</w:t>
      </w:r>
      <w:r w:rsidRPr="00195560">
        <w:rPr>
          <w:rFonts w:ascii="Times New Roman" w:hAnsi="Times New Roman" w:cs="Times New Roman"/>
          <w:sz w:val="24"/>
          <w:szCs w:val="24"/>
        </w:rPr>
        <w:t xml:space="preserve"> üstünde [CD]. </w:t>
      </w:r>
      <w:proofErr w:type="gramStart"/>
      <w:r w:rsidRPr="00195560">
        <w:rPr>
          <w:rFonts w:ascii="Times New Roman" w:hAnsi="Times New Roman" w:cs="Times New Roman"/>
          <w:sz w:val="24"/>
          <w:szCs w:val="24"/>
        </w:rPr>
        <w:t>İstanbul: Kalan Müzik.</w:t>
      </w:r>
      <w:proofErr w:type="gramEnd"/>
    </w:p>
    <w:p w14:paraId="5908ADC7" w14:textId="77777777" w:rsidR="003B52D7" w:rsidRPr="00195560" w:rsidRDefault="003B52D7" w:rsidP="004D77AA">
      <w:pPr>
        <w:autoSpaceDE w:val="0"/>
        <w:autoSpaceDN w:val="0"/>
        <w:adjustRightInd w:val="0"/>
        <w:spacing w:after="120" w:line="360" w:lineRule="auto"/>
        <w:ind w:left="284" w:hanging="284"/>
        <w:rPr>
          <w:rFonts w:ascii="Times New Roman" w:hAnsi="Times New Roman" w:cs="Times New Roman"/>
          <w:sz w:val="24"/>
          <w:szCs w:val="24"/>
        </w:rPr>
      </w:pPr>
      <w:r w:rsidRPr="00195560">
        <w:rPr>
          <w:rFonts w:ascii="Times New Roman" w:hAnsi="Times New Roman" w:cs="Times New Roman"/>
          <w:sz w:val="24"/>
          <w:szCs w:val="24"/>
        </w:rPr>
        <w:t xml:space="preserve">Chopin, F. (1986). </w:t>
      </w:r>
      <w:proofErr w:type="spellStart"/>
      <w:r w:rsidRPr="00195560">
        <w:rPr>
          <w:rFonts w:ascii="Times New Roman" w:hAnsi="Times New Roman" w:cs="Times New Roman"/>
          <w:sz w:val="24"/>
          <w:szCs w:val="24"/>
        </w:rPr>
        <w:t>Prelude</w:t>
      </w:r>
      <w:proofErr w:type="spellEnd"/>
      <w:r w:rsidRPr="00195560">
        <w:rPr>
          <w:rFonts w:ascii="Times New Roman" w:hAnsi="Times New Roman" w:cs="Times New Roman"/>
          <w:sz w:val="24"/>
          <w:szCs w:val="24"/>
        </w:rPr>
        <w:t xml:space="preserve"> in B </w:t>
      </w:r>
      <w:proofErr w:type="spellStart"/>
      <w:r w:rsidRPr="00195560">
        <w:rPr>
          <w:rFonts w:ascii="Times New Roman" w:hAnsi="Times New Roman" w:cs="Times New Roman"/>
          <w:sz w:val="24"/>
          <w:szCs w:val="24"/>
        </w:rPr>
        <w:t>minor</w:t>
      </w:r>
      <w:proofErr w:type="spellEnd"/>
      <w:r w:rsidRPr="00195560">
        <w:rPr>
          <w:rFonts w:ascii="Times New Roman" w:hAnsi="Times New Roman" w:cs="Times New Roman"/>
          <w:sz w:val="24"/>
          <w:szCs w:val="24"/>
        </w:rPr>
        <w:t xml:space="preserve">, Op. 28 No.6, in </w:t>
      </w:r>
      <w:proofErr w:type="spellStart"/>
      <w:r w:rsidRPr="00195560">
        <w:rPr>
          <w:rFonts w:ascii="Times New Roman" w:hAnsi="Times New Roman" w:cs="Times New Roman"/>
          <w:i/>
          <w:sz w:val="24"/>
          <w:szCs w:val="24"/>
        </w:rPr>
        <w:t>Easier</w:t>
      </w:r>
      <w:proofErr w:type="spellEnd"/>
      <w:r w:rsidRPr="00195560">
        <w:rPr>
          <w:rFonts w:ascii="Times New Roman" w:hAnsi="Times New Roman" w:cs="Times New Roman"/>
          <w:i/>
          <w:sz w:val="24"/>
          <w:szCs w:val="24"/>
        </w:rPr>
        <w:t xml:space="preserve"> </w:t>
      </w:r>
      <w:proofErr w:type="spellStart"/>
      <w:r w:rsidRPr="00195560">
        <w:rPr>
          <w:rFonts w:ascii="Times New Roman" w:hAnsi="Times New Roman" w:cs="Times New Roman"/>
          <w:i/>
          <w:sz w:val="24"/>
          <w:szCs w:val="24"/>
        </w:rPr>
        <w:t>piano</w:t>
      </w:r>
      <w:proofErr w:type="spellEnd"/>
      <w:r w:rsidRPr="00195560">
        <w:rPr>
          <w:rFonts w:ascii="Times New Roman" w:hAnsi="Times New Roman" w:cs="Times New Roman"/>
          <w:i/>
          <w:sz w:val="24"/>
          <w:szCs w:val="24"/>
        </w:rPr>
        <w:t xml:space="preserve"> </w:t>
      </w:r>
      <w:proofErr w:type="spellStart"/>
      <w:r w:rsidRPr="00195560">
        <w:rPr>
          <w:rFonts w:ascii="Times New Roman" w:hAnsi="Times New Roman" w:cs="Times New Roman"/>
          <w:i/>
          <w:sz w:val="24"/>
          <w:szCs w:val="24"/>
        </w:rPr>
        <w:t>pieces</w:t>
      </w:r>
      <w:proofErr w:type="spellEnd"/>
      <w:r w:rsidRPr="00195560">
        <w:rPr>
          <w:rFonts w:ascii="Times New Roman" w:hAnsi="Times New Roman" w:cs="Times New Roman"/>
          <w:i/>
          <w:sz w:val="24"/>
          <w:szCs w:val="24"/>
        </w:rPr>
        <w:t xml:space="preserve"> No.39 An </w:t>
      </w:r>
      <w:proofErr w:type="spellStart"/>
      <w:r w:rsidRPr="00195560">
        <w:rPr>
          <w:rFonts w:ascii="Times New Roman" w:hAnsi="Times New Roman" w:cs="Times New Roman"/>
          <w:i/>
          <w:sz w:val="24"/>
          <w:szCs w:val="24"/>
        </w:rPr>
        <w:t>introductory</w:t>
      </w:r>
      <w:proofErr w:type="spellEnd"/>
      <w:r w:rsidRPr="00195560">
        <w:rPr>
          <w:rFonts w:ascii="Times New Roman" w:hAnsi="Times New Roman" w:cs="Times New Roman"/>
          <w:i/>
          <w:sz w:val="24"/>
          <w:szCs w:val="24"/>
        </w:rPr>
        <w:t xml:space="preserve"> </w:t>
      </w:r>
      <w:proofErr w:type="spellStart"/>
      <w:r w:rsidRPr="00195560">
        <w:rPr>
          <w:rFonts w:ascii="Times New Roman" w:hAnsi="Times New Roman" w:cs="Times New Roman"/>
          <w:i/>
          <w:sz w:val="24"/>
          <w:szCs w:val="24"/>
        </w:rPr>
        <w:t>album</w:t>
      </w:r>
      <w:proofErr w:type="spellEnd"/>
      <w:r w:rsidRPr="00195560">
        <w:rPr>
          <w:rFonts w:ascii="Times New Roman" w:hAnsi="Times New Roman" w:cs="Times New Roman"/>
          <w:sz w:val="24"/>
          <w:szCs w:val="24"/>
        </w:rPr>
        <w:t xml:space="preserve">, </w:t>
      </w:r>
      <w:proofErr w:type="spellStart"/>
      <w:r w:rsidRPr="00195560">
        <w:rPr>
          <w:rFonts w:ascii="Times New Roman" w:hAnsi="Times New Roman" w:cs="Times New Roman"/>
          <w:sz w:val="24"/>
          <w:szCs w:val="24"/>
        </w:rPr>
        <w:t>London</w:t>
      </w:r>
      <w:proofErr w:type="spellEnd"/>
      <w:r w:rsidRPr="00195560">
        <w:rPr>
          <w:rFonts w:ascii="Times New Roman" w:hAnsi="Times New Roman" w:cs="Times New Roman"/>
          <w:sz w:val="24"/>
          <w:szCs w:val="24"/>
        </w:rPr>
        <w:t>: ABRSM.</w:t>
      </w:r>
    </w:p>
    <w:p w14:paraId="3CFF96D1" w14:textId="77777777" w:rsidR="003B52D7" w:rsidRPr="00195560" w:rsidRDefault="003B52D7" w:rsidP="004D77AA">
      <w:pPr>
        <w:autoSpaceDE w:val="0"/>
        <w:autoSpaceDN w:val="0"/>
        <w:adjustRightInd w:val="0"/>
        <w:spacing w:after="120" w:line="360" w:lineRule="auto"/>
        <w:ind w:left="284" w:hanging="284"/>
        <w:rPr>
          <w:rFonts w:ascii="Times New Roman" w:hAnsi="Times New Roman" w:cs="Times New Roman"/>
          <w:b/>
          <w:sz w:val="24"/>
          <w:szCs w:val="24"/>
        </w:rPr>
      </w:pPr>
      <w:r w:rsidRPr="00195560">
        <w:rPr>
          <w:rFonts w:ascii="Times New Roman" w:hAnsi="Times New Roman" w:cs="Times New Roman"/>
          <w:sz w:val="24"/>
          <w:szCs w:val="24"/>
        </w:rPr>
        <w:t xml:space="preserve">Sun, M. (2016). Uzun hava, </w:t>
      </w:r>
      <w:r w:rsidRPr="00195560">
        <w:rPr>
          <w:rFonts w:ascii="Times New Roman" w:hAnsi="Times New Roman" w:cs="Times New Roman"/>
          <w:i/>
          <w:sz w:val="24"/>
          <w:szCs w:val="24"/>
        </w:rPr>
        <w:t>Yurt renkleri birinci defter</w:t>
      </w:r>
      <w:r w:rsidRPr="00195560">
        <w:rPr>
          <w:rFonts w:ascii="Times New Roman" w:hAnsi="Times New Roman" w:cs="Times New Roman"/>
          <w:sz w:val="24"/>
          <w:szCs w:val="24"/>
        </w:rPr>
        <w:t xml:space="preserve">, Ankara: Sun. </w:t>
      </w:r>
    </w:p>
    <w:p w14:paraId="34499C81" w14:textId="77777777" w:rsidR="003B52D7" w:rsidRPr="00195560" w:rsidRDefault="003B52D7" w:rsidP="004D77AA">
      <w:pPr>
        <w:autoSpaceDE w:val="0"/>
        <w:autoSpaceDN w:val="0"/>
        <w:adjustRightInd w:val="0"/>
        <w:spacing w:after="120" w:line="360" w:lineRule="auto"/>
        <w:rPr>
          <w:rFonts w:ascii="Times New Roman" w:hAnsi="Times New Roman" w:cs="Times New Roman"/>
          <w:b/>
          <w:i/>
          <w:sz w:val="24"/>
          <w:szCs w:val="24"/>
        </w:rPr>
      </w:pPr>
      <w:r w:rsidRPr="00195560">
        <w:rPr>
          <w:rFonts w:ascii="Times New Roman" w:hAnsi="Times New Roman" w:cs="Times New Roman"/>
          <w:b/>
          <w:i/>
          <w:sz w:val="24"/>
          <w:szCs w:val="24"/>
        </w:rPr>
        <w:t xml:space="preserve">Yazarı Belli Olan Gazete ve Dergi Yazıları </w:t>
      </w:r>
    </w:p>
    <w:p w14:paraId="0705CCC5" w14:textId="77777777" w:rsidR="003B52D7" w:rsidRPr="00195560" w:rsidRDefault="003B52D7" w:rsidP="004D77AA">
      <w:pPr>
        <w:autoSpaceDE w:val="0"/>
        <w:autoSpaceDN w:val="0"/>
        <w:adjustRightInd w:val="0"/>
        <w:spacing w:after="120" w:line="360" w:lineRule="auto"/>
        <w:ind w:left="284" w:hanging="284"/>
        <w:rPr>
          <w:rFonts w:ascii="Times New Roman" w:hAnsi="Times New Roman" w:cs="Times New Roman"/>
          <w:sz w:val="24"/>
          <w:szCs w:val="24"/>
        </w:rPr>
      </w:pPr>
      <w:proofErr w:type="spellStart"/>
      <w:r w:rsidRPr="00195560">
        <w:rPr>
          <w:rFonts w:ascii="Times New Roman" w:hAnsi="Times New Roman" w:cs="Times New Roman"/>
          <w:sz w:val="24"/>
          <w:szCs w:val="24"/>
        </w:rPr>
        <w:t>Bruni</w:t>
      </w:r>
      <w:proofErr w:type="spellEnd"/>
      <w:r w:rsidRPr="00195560">
        <w:rPr>
          <w:rFonts w:ascii="Times New Roman" w:hAnsi="Times New Roman" w:cs="Times New Roman"/>
          <w:sz w:val="24"/>
          <w:szCs w:val="24"/>
        </w:rPr>
        <w:t xml:space="preserve">, F. (2003, 26 Aralık). </w:t>
      </w:r>
      <w:proofErr w:type="spellStart"/>
      <w:r w:rsidRPr="00195560">
        <w:rPr>
          <w:rFonts w:ascii="Times New Roman" w:hAnsi="Times New Roman" w:cs="Times New Roman"/>
          <w:sz w:val="24"/>
          <w:szCs w:val="24"/>
        </w:rPr>
        <w:t>Pope</w:t>
      </w:r>
      <w:proofErr w:type="spellEnd"/>
      <w:r w:rsidRPr="00195560">
        <w:rPr>
          <w:rFonts w:ascii="Times New Roman" w:hAnsi="Times New Roman" w:cs="Times New Roman"/>
          <w:sz w:val="24"/>
          <w:szCs w:val="24"/>
        </w:rPr>
        <w:t xml:space="preserve"> </w:t>
      </w:r>
      <w:proofErr w:type="spellStart"/>
      <w:r w:rsidRPr="00195560">
        <w:rPr>
          <w:rFonts w:ascii="Times New Roman" w:hAnsi="Times New Roman" w:cs="Times New Roman"/>
          <w:sz w:val="24"/>
          <w:szCs w:val="24"/>
        </w:rPr>
        <w:t>pleads</w:t>
      </w:r>
      <w:proofErr w:type="spellEnd"/>
      <w:r w:rsidRPr="00195560">
        <w:rPr>
          <w:rFonts w:ascii="Times New Roman" w:hAnsi="Times New Roman" w:cs="Times New Roman"/>
          <w:sz w:val="24"/>
          <w:szCs w:val="24"/>
        </w:rPr>
        <w:t xml:space="preserve"> </w:t>
      </w:r>
      <w:proofErr w:type="spellStart"/>
      <w:r w:rsidRPr="00195560">
        <w:rPr>
          <w:rFonts w:ascii="Times New Roman" w:hAnsi="Times New Roman" w:cs="Times New Roman"/>
          <w:sz w:val="24"/>
          <w:szCs w:val="24"/>
        </w:rPr>
        <w:t>for</w:t>
      </w:r>
      <w:proofErr w:type="spellEnd"/>
      <w:r w:rsidRPr="00195560">
        <w:rPr>
          <w:rFonts w:ascii="Times New Roman" w:hAnsi="Times New Roman" w:cs="Times New Roman"/>
          <w:sz w:val="24"/>
          <w:szCs w:val="24"/>
        </w:rPr>
        <w:t xml:space="preserve"> </w:t>
      </w:r>
      <w:proofErr w:type="spellStart"/>
      <w:r w:rsidRPr="00195560">
        <w:rPr>
          <w:rFonts w:ascii="Times New Roman" w:hAnsi="Times New Roman" w:cs="Times New Roman"/>
          <w:sz w:val="24"/>
          <w:szCs w:val="24"/>
        </w:rPr>
        <w:t>end</w:t>
      </w:r>
      <w:proofErr w:type="spellEnd"/>
      <w:r w:rsidRPr="00195560">
        <w:rPr>
          <w:rFonts w:ascii="Times New Roman" w:hAnsi="Times New Roman" w:cs="Times New Roman"/>
          <w:sz w:val="24"/>
          <w:szCs w:val="24"/>
        </w:rPr>
        <w:t xml:space="preserve"> </w:t>
      </w:r>
      <w:proofErr w:type="spellStart"/>
      <w:r w:rsidRPr="00195560">
        <w:rPr>
          <w:rFonts w:ascii="Times New Roman" w:hAnsi="Times New Roman" w:cs="Times New Roman"/>
          <w:sz w:val="24"/>
          <w:szCs w:val="24"/>
        </w:rPr>
        <w:t>to</w:t>
      </w:r>
      <w:proofErr w:type="spellEnd"/>
      <w:r w:rsidRPr="00195560">
        <w:rPr>
          <w:rFonts w:ascii="Times New Roman" w:hAnsi="Times New Roman" w:cs="Times New Roman"/>
          <w:sz w:val="24"/>
          <w:szCs w:val="24"/>
        </w:rPr>
        <w:t xml:space="preserve"> </w:t>
      </w:r>
      <w:proofErr w:type="spellStart"/>
      <w:r w:rsidRPr="00195560">
        <w:rPr>
          <w:rFonts w:ascii="Times New Roman" w:hAnsi="Times New Roman" w:cs="Times New Roman"/>
          <w:sz w:val="24"/>
          <w:szCs w:val="24"/>
        </w:rPr>
        <w:t>terrorism</w:t>
      </w:r>
      <w:proofErr w:type="spellEnd"/>
      <w:r w:rsidRPr="00195560">
        <w:rPr>
          <w:rFonts w:ascii="Times New Roman" w:hAnsi="Times New Roman" w:cs="Times New Roman"/>
          <w:sz w:val="24"/>
          <w:szCs w:val="24"/>
        </w:rPr>
        <w:t xml:space="preserve"> </w:t>
      </w:r>
      <w:proofErr w:type="spellStart"/>
      <w:r w:rsidRPr="00195560">
        <w:rPr>
          <w:rFonts w:ascii="Times New Roman" w:hAnsi="Times New Roman" w:cs="Times New Roman"/>
          <w:sz w:val="24"/>
          <w:szCs w:val="24"/>
        </w:rPr>
        <w:t>and</w:t>
      </w:r>
      <w:proofErr w:type="spellEnd"/>
      <w:r w:rsidRPr="00195560">
        <w:rPr>
          <w:rFonts w:ascii="Times New Roman" w:hAnsi="Times New Roman" w:cs="Times New Roman"/>
          <w:sz w:val="24"/>
          <w:szCs w:val="24"/>
        </w:rPr>
        <w:t xml:space="preserve"> </w:t>
      </w:r>
      <w:proofErr w:type="spellStart"/>
      <w:r w:rsidRPr="00195560">
        <w:rPr>
          <w:rFonts w:ascii="Times New Roman" w:hAnsi="Times New Roman" w:cs="Times New Roman"/>
          <w:sz w:val="24"/>
          <w:szCs w:val="24"/>
        </w:rPr>
        <w:t>war</w:t>
      </w:r>
      <w:proofErr w:type="spellEnd"/>
      <w:r w:rsidRPr="00195560">
        <w:rPr>
          <w:rFonts w:ascii="Times New Roman" w:hAnsi="Times New Roman" w:cs="Times New Roman"/>
          <w:sz w:val="24"/>
          <w:szCs w:val="24"/>
        </w:rPr>
        <w:t>. New York Times, s.21.</w:t>
      </w:r>
    </w:p>
    <w:p w14:paraId="048D551F" w14:textId="77777777" w:rsidR="003B52D7" w:rsidRPr="00195560" w:rsidRDefault="003B52D7" w:rsidP="004D77AA">
      <w:pPr>
        <w:autoSpaceDE w:val="0"/>
        <w:autoSpaceDN w:val="0"/>
        <w:adjustRightInd w:val="0"/>
        <w:spacing w:after="120" w:line="360" w:lineRule="auto"/>
        <w:ind w:left="284" w:hanging="284"/>
        <w:rPr>
          <w:rFonts w:ascii="Times New Roman" w:hAnsi="Times New Roman" w:cs="Times New Roman"/>
          <w:sz w:val="24"/>
          <w:szCs w:val="24"/>
        </w:rPr>
      </w:pPr>
      <w:proofErr w:type="spellStart"/>
      <w:r w:rsidRPr="00195560">
        <w:rPr>
          <w:rFonts w:ascii="Times New Roman" w:hAnsi="Times New Roman" w:cs="Times New Roman"/>
          <w:sz w:val="24"/>
          <w:szCs w:val="24"/>
        </w:rPr>
        <w:t>Seçuk</w:t>
      </w:r>
      <w:proofErr w:type="spellEnd"/>
      <w:r w:rsidRPr="00195560">
        <w:rPr>
          <w:rFonts w:ascii="Times New Roman" w:hAnsi="Times New Roman" w:cs="Times New Roman"/>
          <w:sz w:val="24"/>
          <w:szCs w:val="24"/>
        </w:rPr>
        <w:t>, İ. (2010, 24 Şubat). Yaşamak güzel şeydir, ama nasıl yaşamak</w:t>
      </w:r>
      <w:proofErr w:type="gramStart"/>
      <w:r w:rsidRPr="00195560">
        <w:rPr>
          <w:rFonts w:ascii="Times New Roman" w:hAnsi="Times New Roman" w:cs="Times New Roman"/>
          <w:sz w:val="24"/>
          <w:szCs w:val="24"/>
        </w:rPr>
        <w:t>?.</w:t>
      </w:r>
      <w:proofErr w:type="gramEnd"/>
      <w:r w:rsidRPr="00195560">
        <w:rPr>
          <w:rFonts w:ascii="Times New Roman" w:hAnsi="Times New Roman" w:cs="Times New Roman"/>
          <w:sz w:val="24"/>
          <w:szCs w:val="24"/>
        </w:rPr>
        <w:t xml:space="preserve"> Cumhuriyet gazetesi, s.26. </w:t>
      </w:r>
    </w:p>
    <w:p w14:paraId="3D07388A" w14:textId="77777777" w:rsidR="003B52D7" w:rsidRPr="00195560" w:rsidRDefault="003B52D7" w:rsidP="004D77AA">
      <w:pPr>
        <w:autoSpaceDE w:val="0"/>
        <w:autoSpaceDN w:val="0"/>
        <w:adjustRightInd w:val="0"/>
        <w:spacing w:after="120" w:line="360" w:lineRule="auto"/>
        <w:ind w:left="284" w:hanging="284"/>
        <w:rPr>
          <w:rFonts w:ascii="Times New Roman" w:hAnsi="Times New Roman" w:cs="Times New Roman"/>
          <w:b/>
          <w:i/>
          <w:sz w:val="24"/>
          <w:szCs w:val="24"/>
        </w:rPr>
      </w:pPr>
      <w:r w:rsidRPr="00195560">
        <w:rPr>
          <w:rFonts w:ascii="Times New Roman" w:hAnsi="Times New Roman" w:cs="Times New Roman"/>
          <w:b/>
          <w:i/>
          <w:sz w:val="24"/>
          <w:szCs w:val="24"/>
        </w:rPr>
        <w:lastRenderedPageBreak/>
        <w:t xml:space="preserve">Yazarı Belli Olmayan Gazete ve Dergi Yazıları </w:t>
      </w:r>
    </w:p>
    <w:p w14:paraId="5910DB66" w14:textId="77777777" w:rsidR="003B52D7" w:rsidRPr="00195560" w:rsidRDefault="003B52D7" w:rsidP="004D77AA">
      <w:pPr>
        <w:autoSpaceDE w:val="0"/>
        <w:autoSpaceDN w:val="0"/>
        <w:adjustRightInd w:val="0"/>
        <w:spacing w:after="120" w:line="360" w:lineRule="auto"/>
        <w:ind w:left="284" w:hanging="284"/>
        <w:rPr>
          <w:rFonts w:ascii="Times New Roman" w:hAnsi="Times New Roman" w:cs="Times New Roman"/>
          <w:sz w:val="24"/>
          <w:szCs w:val="24"/>
        </w:rPr>
      </w:pPr>
      <w:proofErr w:type="spellStart"/>
      <w:r w:rsidRPr="00195560">
        <w:rPr>
          <w:rFonts w:ascii="Times New Roman" w:hAnsi="Times New Roman" w:cs="Times New Roman"/>
          <w:sz w:val="24"/>
          <w:szCs w:val="24"/>
        </w:rPr>
        <w:t>The</w:t>
      </w:r>
      <w:proofErr w:type="spellEnd"/>
      <w:r w:rsidRPr="00195560">
        <w:rPr>
          <w:rFonts w:ascii="Times New Roman" w:hAnsi="Times New Roman" w:cs="Times New Roman"/>
          <w:sz w:val="24"/>
          <w:szCs w:val="24"/>
        </w:rPr>
        <w:t xml:space="preserve"> United </w:t>
      </w:r>
      <w:proofErr w:type="spellStart"/>
      <w:r w:rsidRPr="00195560">
        <w:rPr>
          <w:rFonts w:ascii="Times New Roman" w:hAnsi="Times New Roman" w:cs="Times New Roman"/>
          <w:sz w:val="24"/>
          <w:szCs w:val="24"/>
        </w:rPr>
        <w:t>States</w:t>
      </w:r>
      <w:proofErr w:type="spellEnd"/>
      <w:r w:rsidRPr="00195560">
        <w:rPr>
          <w:rFonts w:ascii="Times New Roman" w:hAnsi="Times New Roman" w:cs="Times New Roman"/>
          <w:sz w:val="24"/>
          <w:szCs w:val="24"/>
        </w:rPr>
        <w:t xml:space="preserve"> </w:t>
      </w:r>
      <w:proofErr w:type="spellStart"/>
      <w:r w:rsidRPr="00195560">
        <w:rPr>
          <w:rFonts w:ascii="Times New Roman" w:hAnsi="Times New Roman" w:cs="Times New Roman"/>
          <w:sz w:val="24"/>
          <w:szCs w:val="24"/>
        </w:rPr>
        <w:t>and</w:t>
      </w:r>
      <w:proofErr w:type="spellEnd"/>
      <w:r w:rsidRPr="00195560">
        <w:rPr>
          <w:rFonts w:ascii="Times New Roman" w:hAnsi="Times New Roman" w:cs="Times New Roman"/>
          <w:sz w:val="24"/>
          <w:szCs w:val="24"/>
        </w:rPr>
        <w:t xml:space="preserve"> </w:t>
      </w:r>
      <w:proofErr w:type="spellStart"/>
      <w:r w:rsidRPr="00195560">
        <w:rPr>
          <w:rFonts w:ascii="Times New Roman" w:hAnsi="Times New Roman" w:cs="Times New Roman"/>
          <w:sz w:val="24"/>
          <w:szCs w:val="24"/>
        </w:rPr>
        <w:t>the</w:t>
      </w:r>
      <w:proofErr w:type="spellEnd"/>
      <w:r w:rsidRPr="00195560">
        <w:rPr>
          <w:rFonts w:ascii="Times New Roman" w:hAnsi="Times New Roman" w:cs="Times New Roman"/>
          <w:sz w:val="24"/>
          <w:szCs w:val="24"/>
        </w:rPr>
        <w:t xml:space="preserve"> </w:t>
      </w:r>
      <w:proofErr w:type="spellStart"/>
      <w:r w:rsidRPr="00195560">
        <w:rPr>
          <w:rFonts w:ascii="Times New Roman" w:hAnsi="Times New Roman" w:cs="Times New Roman"/>
          <w:sz w:val="24"/>
          <w:szCs w:val="24"/>
        </w:rPr>
        <w:t>Americas</w:t>
      </w:r>
      <w:proofErr w:type="spellEnd"/>
      <w:r w:rsidRPr="00195560">
        <w:rPr>
          <w:rFonts w:ascii="Times New Roman" w:hAnsi="Times New Roman" w:cs="Times New Roman"/>
          <w:sz w:val="24"/>
          <w:szCs w:val="24"/>
        </w:rPr>
        <w:t xml:space="preserve">: </w:t>
      </w:r>
      <w:proofErr w:type="spellStart"/>
      <w:r w:rsidRPr="00195560">
        <w:rPr>
          <w:rFonts w:ascii="Times New Roman" w:hAnsi="Times New Roman" w:cs="Times New Roman"/>
          <w:sz w:val="24"/>
          <w:szCs w:val="24"/>
        </w:rPr>
        <w:t>One</w:t>
      </w:r>
      <w:proofErr w:type="spellEnd"/>
      <w:r w:rsidRPr="00195560">
        <w:rPr>
          <w:rFonts w:ascii="Times New Roman" w:hAnsi="Times New Roman" w:cs="Times New Roman"/>
          <w:sz w:val="24"/>
          <w:szCs w:val="24"/>
        </w:rPr>
        <w:t xml:space="preserve"> </w:t>
      </w:r>
      <w:proofErr w:type="spellStart"/>
      <w:r w:rsidRPr="00195560">
        <w:rPr>
          <w:rFonts w:ascii="Times New Roman" w:hAnsi="Times New Roman" w:cs="Times New Roman"/>
          <w:sz w:val="24"/>
          <w:szCs w:val="24"/>
        </w:rPr>
        <w:t>History</w:t>
      </w:r>
      <w:proofErr w:type="spellEnd"/>
      <w:r w:rsidRPr="00195560">
        <w:rPr>
          <w:rFonts w:ascii="Times New Roman" w:hAnsi="Times New Roman" w:cs="Times New Roman"/>
          <w:sz w:val="24"/>
          <w:szCs w:val="24"/>
        </w:rPr>
        <w:t xml:space="preserve"> in </w:t>
      </w:r>
      <w:proofErr w:type="spellStart"/>
      <w:r w:rsidRPr="00195560">
        <w:rPr>
          <w:rFonts w:ascii="Times New Roman" w:hAnsi="Times New Roman" w:cs="Times New Roman"/>
          <w:sz w:val="24"/>
          <w:szCs w:val="24"/>
        </w:rPr>
        <w:t>Two</w:t>
      </w:r>
      <w:proofErr w:type="spellEnd"/>
      <w:r w:rsidRPr="00195560">
        <w:rPr>
          <w:rFonts w:ascii="Times New Roman" w:hAnsi="Times New Roman" w:cs="Times New Roman"/>
          <w:sz w:val="24"/>
          <w:szCs w:val="24"/>
        </w:rPr>
        <w:t xml:space="preserve"> </w:t>
      </w:r>
      <w:proofErr w:type="spellStart"/>
      <w:r w:rsidRPr="00195560">
        <w:rPr>
          <w:rFonts w:ascii="Times New Roman" w:hAnsi="Times New Roman" w:cs="Times New Roman"/>
          <w:sz w:val="24"/>
          <w:szCs w:val="24"/>
        </w:rPr>
        <w:t>Halves</w:t>
      </w:r>
      <w:proofErr w:type="spellEnd"/>
      <w:r w:rsidRPr="00195560">
        <w:rPr>
          <w:rFonts w:ascii="Times New Roman" w:hAnsi="Times New Roman" w:cs="Times New Roman"/>
          <w:sz w:val="24"/>
          <w:szCs w:val="24"/>
        </w:rPr>
        <w:t xml:space="preserve">. (2003, 13 Aralık). Economist, 36. </w:t>
      </w:r>
    </w:p>
    <w:p w14:paraId="76BDCD04" w14:textId="77777777" w:rsidR="003B52D7" w:rsidRPr="00195560" w:rsidRDefault="003B52D7" w:rsidP="004D77AA">
      <w:pPr>
        <w:autoSpaceDE w:val="0"/>
        <w:autoSpaceDN w:val="0"/>
        <w:adjustRightInd w:val="0"/>
        <w:spacing w:after="120" w:line="360" w:lineRule="auto"/>
        <w:ind w:left="284" w:hanging="284"/>
        <w:rPr>
          <w:rFonts w:ascii="Times New Roman" w:hAnsi="Times New Roman" w:cs="Times New Roman"/>
          <w:sz w:val="24"/>
          <w:szCs w:val="24"/>
        </w:rPr>
      </w:pPr>
      <w:proofErr w:type="spellStart"/>
      <w:r w:rsidRPr="00195560">
        <w:rPr>
          <w:rFonts w:ascii="Times New Roman" w:hAnsi="Times New Roman" w:cs="Times New Roman"/>
          <w:sz w:val="24"/>
          <w:szCs w:val="24"/>
        </w:rPr>
        <w:t>Strong</w:t>
      </w:r>
      <w:proofErr w:type="spellEnd"/>
      <w:r w:rsidRPr="00195560">
        <w:rPr>
          <w:rFonts w:ascii="Times New Roman" w:hAnsi="Times New Roman" w:cs="Times New Roman"/>
          <w:sz w:val="24"/>
          <w:szCs w:val="24"/>
        </w:rPr>
        <w:t xml:space="preserve"> </w:t>
      </w:r>
      <w:proofErr w:type="spellStart"/>
      <w:r w:rsidRPr="00195560">
        <w:rPr>
          <w:rFonts w:ascii="Times New Roman" w:hAnsi="Times New Roman" w:cs="Times New Roman"/>
          <w:sz w:val="24"/>
          <w:szCs w:val="24"/>
        </w:rPr>
        <w:t>afterchocks</w:t>
      </w:r>
      <w:proofErr w:type="spellEnd"/>
      <w:r w:rsidRPr="00195560">
        <w:rPr>
          <w:rFonts w:ascii="Times New Roman" w:hAnsi="Times New Roman" w:cs="Times New Roman"/>
          <w:sz w:val="24"/>
          <w:szCs w:val="24"/>
        </w:rPr>
        <w:t xml:space="preserve"> </w:t>
      </w:r>
      <w:proofErr w:type="spellStart"/>
      <w:r w:rsidRPr="00195560">
        <w:rPr>
          <w:rFonts w:ascii="Times New Roman" w:hAnsi="Times New Roman" w:cs="Times New Roman"/>
          <w:sz w:val="24"/>
          <w:szCs w:val="24"/>
        </w:rPr>
        <w:t>continiue</w:t>
      </w:r>
      <w:proofErr w:type="spellEnd"/>
      <w:r w:rsidRPr="00195560">
        <w:rPr>
          <w:rFonts w:ascii="Times New Roman" w:hAnsi="Times New Roman" w:cs="Times New Roman"/>
          <w:sz w:val="24"/>
          <w:szCs w:val="24"/>
        </w:rPr>
        <w:t xml:space="preserve"> in California. (2003, 26 Aralık). New York Times [Ulusal Baskı.]. s.23. </w:t>
      </w:r>
    </w:p>
    <w:p w14:paraId="6A6F010C" w14:textId="77777777" w:rsidR="003B52D7" w:rsidRPr="00195560" w:rsidRDefault="003B52D7" w:rsidP="004D77AA">
      <w:pPr>
        <w:autoSpaceDE w:val="0"/>
        <w:autoSpaceDN w:val="0"/>
        <w:adjustRightInd w:val="0"/>
        <w:spacing w:after="120" w:line="360" w:lineRule="auto"/>
        <w:ind w:left="284" w:hanging="284"/>
        <w:rPr>
          <w:rFonts w:ascii="Times New Roman" w:hAnsi="Times New Roman" w:cs="Times New Roman"/>
          <w:sz w:val="24"/>
          <w:szCs w:val="24"/>
          <w:highlight w:val="yellow"/>
        </w:rPr>
      </w:pPr>
    </w:p>
    <w:p w14:paraId="3F880718" w14:textId="77777777" w:rsidR="003B52D7" w:rsidRPr="00195560" w:rsidRDefault="00325B95" w:rsidP="004D77AA">
      <w:pPr>
        <w:autoSpaceDE w:val="0"/>
        <w:autoSpaceDN w:val="0"/>
        <w:adjustRightInd w:val="0"/>
        <w:spacing w:after="120" w:line="360" w:lineRule="auto"/>
        <w:ind w:left="284" w:hanging="284"/>
        <w:rPr>
          <w:rFonts w:ascii="Times New Roman" w:hAnsi="Times New Roman" w:cs="Times New Roman"/>
          <w:b/>
          <w:sz w:val="24"/>
          <w:szCs w:val="24"/>
        </w:rPr>
      </w:pPr>
      <w:r w:rsidRPr="00195560">
        <w:rPr>
          <w:rFonts w:ascii="Times New Roman" w:hAnsi="Times New Roman" w:cs="Times New Roman"/>
          <w:b/>
          <w:sz w:val="24"/>
          <w:szCs w:val="24"/>
        </w:rPr>
        <w:t>EKLER</w:t>
      </w:r>
    </w:p>
    <w:p w14:paraId="60850679" w14:textId="77777777" w:rsidR="003B52D7" w:rsidRPr="00195560" w:rsidRDefault="003B52D7" w:rsidP="004D77AA">
      <w:p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Bu bölüm yeni bir sayfadan başlamalıdır. Araştırmanın konusuna bağlı olarak aşağıda belirtilen türde bilgi ve belgeler ile diğer ekler bu bölümde verilmelidir:</w:t>
      </w:r>
    </w:p>
    <w:p w14:paraId="6A56393B" w14:textId="77777777" w:rsidR="003B52D7" w:rsidRPr="00315D3E" w:rsidRDefault="003B52D7" w:rsidP="00315D3E">
      <w:pPr>
        <w:pStyle w:val="ListeParagraf"/>
        <w:numPr>
          <w:ilvl w:val="1"/>
          <w:numId w:val="42"/>
        </w:numPr>
        <w:spacing w:after="120" w:line="360" w:lineRule="auto"/>
        <w:ind w:left="851"/>
        <w:jc w:val="both"/>
        <w:rPr>
          <w:rFonts w:ascii="Times New Roman" w:hAnsi="Times New Roman" w:cs="Times New Roman"/>
          <w:sz w:val="24"/>
          <w:szCs w:val="24"/>
        </w:rPr>
      </w:pPr>
      <w:r w:rsidRPr="00315D3E">
        <w:rPr>
          <w:rFonts w:ascii="Times New Roman" w:hAnsi="Times New Roman" w:cs="Times New Roman"/>
          <w:sz w:val="24"/>
          <w:szCs w:val="24"/>
        </w:rPr>
        <w:t xml:space="preserve">Uygulama İzin Yazıları </w:t>
      </w:r>
    </w:p>
    <w:p w14:paraId="08DE6E25" w14:textId="77777777" w:rsidR="003B52D7" w:rsidRPr="00315D3E" w:rsidRDefault="003B52D7" w:rsidP="00315D3E">
      <w:pPr>
        <w:pStyle w:val="ListeParagraf"/>
        <w:numPr>
          <w:ilvl w:val="1"/>
          <w:numId w:val="42"/>
        </w:numPr>
        <w:spacing w:after="120" w:line="360" w:lineRule="auto"/>
        <w:ind w:left="851"/>
        <w:jc w:val="both"/>
        <w:rPr>
          <w:rFonts w:ascii="Times New Roman" w:hAnsi="Times New Roman" w:cs="Times New Roman"/>
          <w:sz w:val="24"/>
          <w:szCs w:val="24"/>
        </w:rPr>
      </w:pPr>
      <w:r w:rsidRPr="00315D3E">
        <w:rPr>
          <w:rFonts w:ascii="Times New Roman" w:hAnsi="Times New Roman" w:cs="Times New Roman"/>
          <w:sz w:val="24"/>
          <w:szCs w:val="24"/>
        </w:rPr>
        <w:t xml:space="preserve">Ölçme Araçları </w:t>
      </w:r>
    </w:p>
    <w:p w14:paraId="58342F85" w14:textId="77777777" w:rsidR="003B52D7" w:rsidRPr="00315D3E" w:rsidRDefault="003B52D7" w:rsidP="00315D3E">
      <w:pPr>
        <w:pStyle w:val="ListeParagraf"/>
        <w:numPr>
          <w:ilvl w:val="1"/>
          <w:numId w:val="42"/>
        </w:numPr>
        <w:spacing w:after="120" w:line="360" w:lineRule="auto"/>
        <w:ind w:left="851"/>
        <w:jc w:val="both"/>
        <w:rPr>
          <w:rFonts w:ascii="Times New Roman" w:hAnsi="Times New Roman" w:cs="Times New Roman"/>
          <w:sz w:val="24"/>
          <w:szCs w:val="24"/>
        </w:rPr>
      </w:pPr>
      <w:r w:rsidRPr="00315D3E">
        <w:rPr>
          <w:rFonts w:ascii="Times New Roman" w:hAnsi="Times New Roman" w:cs="Times New Roman"/>
          <w:sz w:val="24"/>
          <w:szCs w:val="24"/>
        </w:rPr>
        <w:t>Ek Tablolar, Şekiller, Grafikler, Resimler, Fotoğraflar</w:t>
      </w:r>
    </w:p>
    <w:p w14:paraId="650FF65A" w14:textId="77777777" w:rsidR="003B52D7" w:rsidRPr="00315D3E" w:rsidRDefault="003B52D7" w:rsidP="00315D3E">
      <w:pPr>
        <w:pStyle w:val="ListeParagraf"/>
        <w:numPr>
          <w:ilvl w:val="1"/>
          <w:numId w:val="42"/>
        </w:numPr>
        <w:spacing w:after="120" w:line="360" w:lineRule="auto"/>
        <w:ind w:left="851"/>
        <w:jc w:val="both"/>
        <w:rPr>
          <w:rFonts w:ascii="Times New Roman" w:hAnsi="Times New Roman" w:cs="Times New Roman"/>
          <w:sz w:val="24"/>
          <w:szCs w:val="24"/>
        </w:rPr>
      </w:pPr>
      <w:r w:rsidRPr="00315D3E">
        <w:rPr>
          <w:rFonts w:ascii="Times New Roman" w:hAnsi="Times New Roman" w:cs="Times New Roman"/>
          <w:sz w:val="24"/>
          <w:szCs w:val="24"/>
        </w:rPr>
        <w:t>Telif Sözleşmeleri</w:t>
      </w:r>
    </w:p>
    <w:p w14:paraId="306AD042" w14:textId="77777777" w:rsidR="00315D3E" w:rsidRDefault="00315D3E">
      <w:pPr>
        <w:rPr>
          <w:rFonts w:ascii="Times New Roman" w:hAnsi="Times New Roman" w:cs="Times New Roman"/>
          <w:b/>
          <w:sz w:val="30"/>
          <w:szCs w:val="30"/>
        </w:rPr>
      </w:pPr>
      <w:r>
        <w:rPr>
          <w:rFonts w:ascii="Times New Roman" w:hAnsi="Times New Roman" w:cs="Times New Roman"/>
          <w:b/>
          <w:sz w:val="30"/>
          <w:szCs w:val="30"/>
        </w:rPr>
        <w:br w:type="page"/>
      </w:r>
    </w:p>
    <w:p w14:paraId="0CC44D98" w14:textId="77777777" w:rsidR="003B52D7" w:rsidRPr="00195560" w:rsidRDefault="003B52D7" w:rsidP="004D77AA">
      <w:pPr>
        <w:spacing w:after="120" w:line="360" w:lineRule="auto"/>
        <w:rPr>
          <w:rFonts w:ascii="Times New Roman" w:hAnsi="Times New Roman" w:cs="Times New Roman"/>
          <w:b/>
          <w:sz w:val="30"/>
          <w:szCs w:val="30"/>
        </w:rPr>
      </w:pPr>
      <w:r w:rsidRPr="00195560">
        <w:rPr>
          <w:rFonts w:ascii="Times New Roman" w:hAnsi="Times New Roman" w:cs="Times New Roman"/>
          <w:b/>
          <w:sz w:val="30"/>
          <w:szCs w:val="30"/>
        </w:rPr>
        <w:lastRenderedPageBreak/>
        <w:t>3. BİÇİMSEL YAZIM KURALLA</w:t>
      </w:r>
      <w:bookmarkStart w:id="0" w:name="_GoBack"/>
      <w:bookmarkEnd w:id="0"/>
      <w:r w:rsidRPr="00195560">
        <w:rPr>
          <w:rFonts w:ascii="Times New Roman" w:hAnsi="Times New Roman" w:cs="Times New Roman"/>
          <w:b/>
          <w:sz w:val="30"/>
          <w:szCs w:val="30"/>
        </w:rPr>
        <w:t>RI</w:t>
      </w:r>
    </w:p>
    <w:p w14:paraId="61E17CFC" w14:textId="77777777" w:rsidR="003B52D7" w:rsidRPr="00195560" w:rsidRDefault="003B52D7" w:rsidP="004D77AA">
      <w:pPr>
        <w:spacing w:after="120" w:line="360" w:lineRule="auto"/>
        <w:rPr>
          <w:rFonts w:ascii="Times New Roman" w:hAnsi="Times New Roman" w:cs="Times New Roman"/>
          <w:b/>
          <w:sz w:val="24"/>
          <w:szCs w:val="24"/>
        </w:rPr>
      </w:pPr>
      <w:r w:rsidRPr="00195560">
        <w:rPr>
          <w:rFonts w:ascii="Times New Roman" w:hAnsi="Times New Roman" w:cs="Times New Roman"/>
          <w:b/>
          <w:sz w:val="24"/>
          <w:szCs w:val="24"/>
        </w:rPr>
        <w:t xml:space="preserve">3.1. </w:t>
      </w:r>
      <w:r w:rsidR="0095602B" w:rsidRPr="00195560">
        <w:rPr>
          <w:rFonts w:ascii="Times New Roman" w:hAnsi="Times New Roman" w:cs="Times New Roman"/>
          <w:b/>
          <w:sz w:val="24"/>
          <w:szCs w:val="24"/>
        </w:rPr>
        <w:t>Dönem Projesinin</w:t>
      </w:r>
      <w:r w:rsidRPr="00195560">
        <w:rPr>
          <w:rFonts w:ascii="Times New Roman" w:hAnsi="Times New Roman" w:cs="Times New Roman"/>
          <w:b/>
          <w:sz w:val="24"/>
          <w:szCs w:val="24"/>
        </w:rPr>
        <w:t xml:space="preserve"> Dili</w:t>
      </w:r>
    </w:p>
    <w:p w14:paraId="2284B54D" w14:textId="77777777" w:rsidR="003B52D7" w:rsidRPr="00195560" w:rsidRDefault="0095602B" w:rsidP="004D77AA">
      <w:p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Projeler</w:t>
      </w:r>
      <w:r w:rsidR="003B52D7" w:rsidRPr="00195560">
        <w:rPr>
          <w:rFonts w:ascii="Times New Roman" w:hAnsi="Times New Roman" w:cs="Times New Roman"/>
          <w:sz w:val="24"/>
          <w:szCs w:val="24"/>
        </w:rPr>
        <w:t>, ana bilim dallarına bağlı olarak Türkçe, Almanca, Fransızca ya da İngilizce olarak yazılabilir.</w:t>
      </w:r>
    </w:p>
    <w:p w14:paraId="582C1813" w14:textId="77777777" w:rsidR="003B52D7" w:rsidRPr="00195560" w:rsidRDefault="0095602B" w:rsidP="004D77AA">
      <w:p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Projelerin</w:t>
      </w:r>
      <w:r w:rsidR="003B52D7" w:rsidRPr="00195560">
        <w:rPr>
          <w:rFonts w:ascii="Times New Roman" w:hAnsi="Times New Roman" w:cs="Times New Roman"/>
          <w:sz w:val="24"/>
          <w:szCs w:val="24"/>
        </w:rPr>
        <w:t xml:space="preserve"> yazım dili akademik olmalı ve Türkçe </w:t>
      </w:r>
      <w:r w:rsidRPr="00195560">
        <w:rPr>
          <w:rFonts w:ascii="Times New Roman" w:hAnsi="Times New Roman" w:cs="Times New Roman"/>
          <w:sz w:val="24"/>
          <w:szCs w:val="24"/>
        </w:rPr>
        <w:t>projeler</w:t>
      </w:r>
      <w:r w:rsidR="003B52D7" w:rsidRPr="00195560">
        <w:rPr>
          <w:rFonts w:ascii="Times New Roman" w:hAnsi="Times New Roman" w:cs="Times New Roman"/>
          <w:sz w:val="24"/>
          <w:szCs w:val="24"/>
        </w:rPr>
        <w:t xml:space="preserve"> Türk Dil Kurumu </w:t>
      </w:r>
      <w:r w:rsidR="003B52D7" w:rsidRPr="00195560">
        <w:rPr>
          <w:rFonts w:ascii="Times New Roman" w:hAnsi="Times New Roman" w:cs="Times New Roman"/>
          <w:i/>
          <w:sz w:val="24"/>
          <w:szCs w:val="24"/>
        </w:rPr>
        <w:t>Yazım Kılavuzu’</w:t>
      </w:r>
      <w:r w:rsidR="003B52D7" w:rsidRPr="00195560">
        <w:rPr>
          <w:rFonts w:ascii="Times New Roman" w:hAnsi="Times New Roman" w:cs="Times New Roman"/>
          <w:sz w:val="24"/>
          <w:szCs w:val="24"/>
        </w:rPr>
        <w:t xml:space="preserve">na uygun yazılmalıdır. </w:t>
      </w:r>
    </w:p>
    <w:p w14:paraId="2EA46739" w14:textId="77777777" w:rsidR="003B52D7" w:rsidRPr="00195560" w:rsidRDefault="0095602B" w:rsidP="004D77AA">
      <w:p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Proje çalışması</w:t>
      </w:r>
      <w:r w:rsidR="003B52D7" w:rsidRPr="00195560">
        <w:rPr>
          <w:rFonts w:ascii="Times New Roman" w:hAnsi="Times New Roman" w:cs="Times New Roman"/>
          <w:sz w:val="24"/>
          <w:szCs w:val="24"/>
        </w:rPr>
        <w:t xml:space="preserve"> içerisinde sayıların kullanımında cümlelere başlarken sayısal ifadeler sözcük olarak verilmelidir. Örneğin;</w:t>
      </w:r>
    </w:p>
    <w:p w14:paraId="7418B2C5" w14:textId="77777777" w:rsidR="003B52D7" w:rsidRPr="00315D3E" w:rsidRDefault="003B52D7" w:rsidP="00315D3E">
      <w:pPr>
        <w:pStyle w:val="ListeParagraf"/>
        <w:numPr>
          <w:ilvl w:val="0"/>
          <w:numId w:val="43"/>
        </w:numPr>
        <w:spacing w:after="120" w:line="360" w:lineRule="auto"/>
        <w:jc w:val="both"/>
        <w:rPr>
          <w:rFonts w:ascii="Times New Roman" w:hAnsi="Times New Roman" w:cs="Times New Roman"/>
          <w:sz w:val="24"/>
          <w:szCs w:val="24"/>
        </w:rPr>
      </w:pPr>
      <w:r w:rsidRPr="00315D3E">
        <w:rPr>
          <w:rFonts w:ascii="Times New Roman" w:hAnsi="Times New Roman" w:cs="Times New Roman"/>
          <w:sz w:val="24"/>
          <w:szCs w:val="24"/>
        </w:rPr>
        <w:t xml:space="preserve">“Yetmiş iki tezden yirmisi </w:t>
      </w:r>
      <w:proofErr w:type="gramStart"/>
      <w:r w:rsidRPr="00315D3E">
        <w:rPr>
          <w:rFonts w:ascii="Times New Roman" w:hAnsi="Times New Roman" w:cs="Times New Roman"/>
          <w:sz w:val="24"/>
          <w:szCs w:val="24"/>
        </w:rPr>
        <w:t>metafor</w:t>
      </w:r>
      <w:proofErr w:type="gramEnd"/>
      <w:r w:rsidRPr="00315D3E">
        <w:rPr>
          <w:rFonts w:ascii="Times New Roman" w:hAnsi="Times New Roman" w:cs="Times New Roman"/>
          <w:sz w:val="24"/>
          <w:szCs w:val="24"/>
        </w:rPr>
        <w:t xml:space="preserve">, kalan 15 tanesi ise </w:t>
      </w:r>
      <w:proofErr w:type="spellStart"/>
      <w:r w:rsidRPr="00315D3E">
        <w:rPr>
          <w:rFonts w:ascii="Times New Roman" w:hAnsi="Times New Roman" w:cs="Times New Roman"/>
          <w:sz w:val="24"/>
          <w:szCs w:val="24"/>
        </w:rPr>
        <w:t>betimsel</w:t>
      </w:r>
      <w:proofErr w:type="spellEnd"/>
      <w:r w:rsidRPr="00315D3E">
        <w:rPr>
          <w:rFonts w:ascii="Times New Roman" w:hAnsi="Times New Roman" w:cs="Times New Roman"/>
          <w:sz w:val="24"/>
          <w:szCs w:val="24"/>
        </w:rPr>
        <w:t xml:space="preserve"> analiz çalışmalarıyla ilgilidir.”</w:t>
      </w:r>
    </w:p>
    <w:p w14:paraId="728F3131" w14:textId="77777777" w:rsidR="003B52D7" w:rsidRPr="00195560" w:rsidRDefault="003B52D7" w:rsidP="004D77AA">
      <w:pPr>
        <w:spacing w:after="120" w:line="360" w:lineRule="auto"/>
        <w:jc w:val="both"/>
        <w:rPr>
          <w:rFonts w:ascii="Times New Roman" w:hAnsi="Times New Roman" w:cs="Times New Roman"/>
          <w:b/>
          <w:sz w:val="24"/>
          <w:szCs w:val="24"/>
        </w:rPr>
      </w:pPr>
      <w:r w:rsidRPr="00195560">
        <w:rPr>
          <w:rFonts w:ascii="Times New Roman" w:hAnsi="Times New Roman" w:cs="Times New Roman"/>
          <w:b/>
          <w:sz w:val="24"/>
          <w:szCs w:val="24"/>
        </w:rPr>
        <w:t>3.2. Özet</w:t>
      </w:r>
    </w:p>
    <w:p w14:paraId="7A5F07ED" w14:textId="77777777" w:rsidR="003B52D7" w:rsidRPr="00195560" w:rsidRDefault="003B52D7" w:rsidP="004D77AA">
      <w:p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Özetler, başlık hariç 350 kelimeyi geçmemelidir ve her özetin altında en az 3 en fazla 8 anahtar kelime yer almalıdır.</w:t>
      </w:r>
    </w:p>
    <w:p w14:paraId="2AC01B4A" w14:textId="77777777" w:rsidR="003B52D7" w:rsidRPr="00195560" w:rsidRDefault="003B52D7" w:rsidP="004D77AA">
      <w:p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 xml:space="preserve">Özetlerde </w:t>
      </w:r>
      <w:r w:rsidRPr="00195560">
        <w:rPr>
          <w:rFonts w:ascii="Times New Roman" w:hAnsi="Times New Roman" w:cs="Times New Roman"/>
          <w:sz w:val="24"/>
          <w:szCs w:val="24"/>
          <w:u w:val="single"/>
        </w:rPr>
        <w:t>alt başlıklar kullanılmaksızın</w:t>
      </w:r>
      <w:r w:rsidRPr="00195560">
        <w:rPr>
          <w:rFonts w:ascii="Times New Roman" w:hAnsi="Times New Roman" w:cs="Times New Roman"/>
          <w:sz w:val="24"/>
          <w:szCs w:val="24"/>
        </w:rPr>
        <w:t xml:space="preserve"> mutlaka; ara</w:t>
      </w:r>
      <w:r w:rsidR="0033048A" w:rsidRPr="00195560">
        <w:rPr>
          <w:rFonts w:ascii="Times New Roman" w:hAnsi="Times New Roman" w:cs="Times New Roman"/>
          <w:sz w:val="24"/>
          <w:szCs w:val="24"/>
        </w:rPr>
        <w:t xml:space="preserve">ştırmanın amacı, yöntemi, evren, </w:t>
      </w:r>
      <w:r w:rsidRPr="00195560">
        <w:rPr>
          <w:rFonts w:ascii="Times New Roman" w:hAnsi="Times New Roman" w:cs="Times New Roman"/>
          <w:sz w:val="24"/>
          <w:szCs w:val="24"/>
        </w:rPr>
        <w:t>örneklem/çalışma grubu</w:t>
      </w:r>
      <w:r w:rsidR="0033048A" w:rsidRPr="00195560">
        <w:rPr>
          <w:rFonts w:ascii="Times New Roman" w:hAnsi="Times New Roman" w:cs="Times New Roman"/>
          <w:sz w:val="24"/>
          <w:szCs w:val="24"/>
        </w:rPr>
        <w:t>/katılımcılar</w:t>
      </w:r>
      <w:r w:rsidRPr="00195560">
        <w:rPr>
          <w:rFonts w:ascii="Times New Roman" w:hAnsi="Times New Roman" w:cs="Times New Roman"/>
          <w:sz w:val="24"/>
          <w:szCs w:val="24"/>
        </w:rPr>
        <w:t>, veri toplama araçları, verilerin analizi, temel bulgular ve önerilere yer verilmelidir.</w:t>
      </w:r>
    </w:p>
    <w:p w14:paraId="26E3BA07" w14:textId="77777777" w:rsidR="003B52D7" w:rsidRPr="00195560" w:rsidRDefault="003B52D7" w:rsidP="004D77AA">
      <w:p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Özette başka çalışmalara atıf yapılmamalıdır.</w:t>
      </w:r>
    </w:p>
    <w:p w14:paraId="096477B6" w14:textId="77777777" w:rsidR="003B52D7" w:rsidRPr="00195560" w:rsidRDefault="003B52D7" w:rsidP="004D77AA">
      <w:p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 xml:space="preserve">Türkçe ve İngilizce </w:t>
      </w:r>
      <w:r w:rsidR="0095602B" w:rsidRPr="00195560">
        <w:rPr>
          <w:rFonts w:ascii="Times New Roman" w:hAnsi="Times New Roman" w:cs="Times New Roman"/>
          <w:sz w:val="24"/>
          <w:szCs w:val="24"/>
        </w:rPr>
        <w:t xml:space="preserve">yazılmış dönem projelerinde </w:t>
      </w:r>
      <w:r w:rsidRPr="00195560">
        <w:rPr>
          <w:rFonts w:ascii="Times New Roman" w:hAnsi="Times New Roman" w:cs="Times New Roman"/>
          <w:sz w:val="24"/>
          <w:szCs w:val="24"/>
        </w:rPr>
        <w:t>Türkçe ve İngilizce olmak üzere iki özet; Almanca ve Fransızca</w:t>
      </w:r>
      <w:r w:rsidR="0095602B" w:rsidRPr="00195560">
        <w:rPr>
          <w:rFonts w:ascii="Times New Roman" w:hAnsi="Times New Roman" w:cs="Times New Roman"/>
          <w:sz w:val="24"/>
          <w:szCs w:val="24"/>
        </w:rPr>
        <w:t xml:space="preserve"> yazılmış dönem projelerinde </w:t>
      </w:r>
      <w:r w:rsidRPr="00195560">
        <w:rPr>
          <w:rFonts w:ascii="Times New Roman" w:hAnsi="Times New Roman" w:cs="Times New Roman"/>
          <w:sz w:val="24"/>
          <w:szCs w:val="24"/>
        </w:rPr>
        <w:t>ise Türkçe, İngilizce ve tezin yazıldığı dilde olmak üzere üç özet olmalıdır.</w:t>
      </w:r>
    </w:p>
    <w:p w14:paraId="6E513A6F" w14:textId="77777777" w:rsidR="003B52D7" w:rsidRPr="00195560" w:rsidRDefault="003B52D7" w:rsidP="004D77AA">
      <w:p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 xml:space="preserve">İngilizce özetin başında </w:t>
      </w:r>
      <w:r w:rsidR="0095602B" w:rsidRPr="00195560">
        <w:rPr>
          <w:rFonts w:ascii="Times New Roman" w:hAnsi="Times New Roman" w:cs="Times New Roman"/>
          <w:sz w:val="24"/>
          <w:szCs w:val="24"/>
        </w:rPr>
        <w:t>dönem projesinin</w:t>
      </w:r>
      <w:r w:rsidRPr="00195560">
        <w:rPr>
          <w:rFonts w:ascii="Times New Roman" w:hAnsi="Times New Roman" w:cs="Times New Roman"/>
          <w:sz w:val="24"/>
          <w:szCs w:val="24"/>
        </w:rPr>
        <w:t xml:space="preserve"> İngilizce ismi yer almalıdır.</w:t>
      </w:r>
    </w:p>
    <w:p w14:paraId="3D3BB2CE" w14:textId="77777777" w:rsidR="003B52D7" w:rsidRPr="00195560" w:rsidRDefault="003B52D7" w:rsidP="004D77AA">
      <w:pPr>
        <w:spacing w:after="120" w:line="360" w:lineRule="auto"/>
        <w:rPr>
          <w:rFonts w:ascii="Times New Roman" w:hAnsi="Times New Roman" w:cs="Times New Roman"/>
          <w:b/>
          <w:sz w:val="24"/>
          <w:szCs w:val="24"/>
        </w:rPr>
      </w:pPr>
      <w:r w:rsidRPr="00195560">
        <w:rPr>
          <w:rFonts w:ascii="Times New Roman" w:hAnsi="Times New Roman" w:cs="Times New Roman"/>
          <w:b/>
          <w:sz w:val="24"/>
          <w:szCs w:val="24"/>
        </w:rPr>
        <w:t>3.3. Kullanılacak Kâğıdın Özellikleri</w:t>
      </w:r>
    </w:p>
    <w:p w14:paraId="364753B1" w14:textId="77777777" w:rsidR="003B52D7" w:rsidRPr="00195560" w:rsidRDefault="00055EC5" w:rsidP="004D77AA">
      <w:p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Dönem projeleri</w:t>
      </w:r>
      <w:r w:rsidR="003B52D7" w:rsidRPr="00195560">
        <w:rPr>
          <w:rFonts w:ascii="Times New Roman" w:hAnsi="Times New Roman" w:cs="Times New Roman"/>
          <w:sz w:val="24"/>
          <w:szCs w:val="24"/>
        </w:rPr>
        <w:t xml:space="preserve">, A4 boyutlarında (21 cm × 29,7 cm) 80-100 gram ağırlığında “birinci hamur” beyaz kâğıda basılmalıdır. Toplam sayfa sayısı 250’ye kadar olan </w:t>
      </w:r>
      <w:r w:rsidRPr="00195560">
        <w:rPr>
          <w:rFonts w:ascii="Times New Roman" w:hAnsi="Times New Roman" w:cs="Times New Roman"/>
          <w:sz w:val="24"/>
          <w:szCs w:val="24"/>
        </w:rPr>
        <w:t xml:space="preserve">projelerde </w:t>
      </w:r>
      <w:r w:rsidR="003B52D7" w:rsidRPr="00195560">
        <w:rPr>
          <w:rFonts w:ascii="Times New Roman" w:hAnsi="Times New Roman" w:cs="Times New Roman"/>
          <w:sz w:val="24"/>
          <w:szCs w:val="24"/>
        </w:rPr>
        <w:t xml:space="preserve">kâğıdın bir yüzü kullanılmalıdır. Sayfa sayısı 250’den fazla olan </w:t>
      </w:r>
      <w:r w:rsidRPr="00195560">
        <w:rPr>
          <w:rFonts w:ascii="Times New Roman" w:hAnsi="Times New Roman" w:cs="Times New Roman"/>
          <w:sz w:val="24"/>
          <w:szCs w:val="24"/>
        </w:rPr>
        <w:t>projelerde</w:t>
      </w:r>
      <w:r w:rsidR="003B52D7" w:rsidRPr="00195560">
        <w:rPr>
          <w:rFonts w:ascii="Times New Roman" w:hAnsi="Times New Roman" w:cs="Times New Roman"/>
          <w:sz w:val="24"/>
          <w:szCs w:val="24"/>
        </w:rPr>
        <w:t xml:space="preserve"> ise kâğıdın iki yüzü yazım ve basım amaçlı kullanılabilir.</w:t>
      </w:r>
    </w:p>
    <w:p w14:paraId="69627262" w14:textId="77777777" w:rsidR="003B52D7" w:rsidRPr="00195560" w:rsidRDefault="003B52D7" w:rsidP="004D77AA">
      <w:pPr>
        <w:spacing w:after="120" w:line="360" w:lineRule="auto"/>
        <w:jc w:val="both"/>
        <w:rPr>
          <w:rFonts w:ascii="Times New Roman" w:hAnsi="Times New Roman" w:cs="Times New Roman"/>
          <w:b/>
          <w:sz w:val="24"/>
          <w:szCs w:val="24"/>
        </w:rPr>
      </w:pPr>
      <w:r w:rsidRPr="00195560">
        <w:rPr>
          <w:rFonts w:ascii="Times New Roman" w:hAnsi="Times New Roman" w:cs="Times New Roman"/>
          <w:b/>
          <w:sz w:val="24"/>
          <w:szCs w:val="24"/>
        </w:rPr>
        <w:t>3.4. Kenar Boşlukları ve Sayfa Düzeni</w:t>
      </w:r>
    </w:p>
    <w:p w14:paraId="00CB0594" w14:textId="77777777" w:rsidR="003B52D7" w:rsidRPr="00195560" w:rsidRDefault="00055EC5" w:rsidP="004D77AA">
      <w:p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Projenin</w:t>
      </w:r>
      <w:r w:rsidR="003B52D7" w:rsidRPr="00195560">
        <w:rPr>
          <w:rFonts w:ascii="Times New Roman" w:hAnsi="Times New Roman" w:cs="Times New Roman"/>
          <w:sz w:val="24"/>
          <w:szCs w:val="24"/>
        </w:rPr>
        <w:t xml:space="preserve"> yazımında her sayfanın alt, üst ve sağ kenarlarından 2,5 cm, sol kenarından ise 3 cm boşluk bırakılmalıdır. </w:t>
      </w:r>
    </w:p>
    <w:p w14:paraId="07A1A86E" w14:textId="77777777" w:rsidR="003B52D7" w:rsidRPr="00195560" w:rsidRDefault="003B52D7" w:rsidP="004D77AA">
      <w:p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lastRenderedPageBreak/>
        <w:t>Bütün satırlar sağ ve sol kenarlara ulaşacak biçimde “iki yana yasla” özelliği kullanılarak yazılmalıdır.</w:t>
      </w:r>
    </w:p>
    <w:p w14:paraId="5FC73723" w14:textId="77777777" w:rsidR="003B52D7" w:rsidRPr="00195560" w:rsidRDefault="003B52D7" w:rsidP="004D77AA">
      <w:p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Araştırmanın doğası gereği resim, şekil vb. görsel ögeler renkli çıktı olarak alınabilir.</w:t>
      </w:r>
    </w:p>
    <w:p w14:paraId="789B2160" w14:textId="77777777" w:rsidR="003B52D7" w:rsidRPr="00195560" w:rsidRDefault="003B52D7" w:rsidP="004D77AA">
      <w:pPr>
        <w:spacing w:after="120" w:line="360" w:lineRule="auto"/>
        <w:jc w:val="both"/>
        <w:rPr>
          <w:rFonts w:ascii="Times New Roman" w:hAnsi="Times New Roman" w:cs="Times New Roman"/>
          <w:b/>
          <w:sz w:val="24"/>
          <w:szCs w:val="24"/>
        </w:rPr>
      </w:pPr>
      <w:r w:rsidRPr="00195560">
        <w:rPr>
          <w:rFonts w:ascii="Times New Roman" w:hAnsi="Times New Roman" w:cs="Times New Roman"/>
          <w:b/>
          <w:sz w:val="24"/>
          <w:szCs w:val="24"/>
        </w:rPr>
        <w:t>3.5. Kullanılacak Yazı Tipi Özellikleri</w:t>
      </w:r>
    </w:p>
    <w:p w14:paraId="725C585B" w14:textId="77777777" w:rsidR="003B52D7" w:rsidRPr="00195560" w:rsidRDefault="00055EC5" w:rsidP="004D77AA">
      <w:p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Çalışmanın</w:t>
      </w:r>
      <w:r w:rsidR="003B52D7" w:rsidRPr="00195560">
        <w:rPr>
          <w:rFonts w:ascii="Times New Roman" w:hAnsi="Times New Roman" w:cs="Times New Roman"/>
          <w:sz w:val="24"/>
          <w:szCs w:val="24"/>
        </w:rPr>
        <w:t xml:space="preserve"> tamamında “Times New Roman” fontu kullanılmalı ve yazı büyüklüğü 12 punto olmalıdır.</w:t>
      </w:r>
    </w:p>
    <w:p w14:paraId="5BB69E42" w14:textId="77777777" w:rsidR="003B52D7" w:rsidRPr="00195560" w:rsidRDefault="003B52D7" w:rsidP="004D77AA">
      <w:p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 xml:space="preserve">Yazımda temel noktalama işaretlerinden (nokta, virgül, noktalı virgül, </w:t>
      </w:r>
      <w:r w:rsidR="00315D3E">
        <w:rPr>
          <w:rFonts w:ascii="Times New Roman" w:hAnsi="Times New Roman" w:cs="Times New Roman"/>
          <w:sz w:val="24"/>
          <w:szCs w:val="24"/>
        </w:rPr>
        <w:t xml:space="preserve">iki nokta, </w:t>
      </w:r>
      <w:r w:rsidRPr="00195560">
        <w:rPr>
          <w:rFonts w:ascii="Times New Roman" w:hAnsi="Times New Roman" w:cs="Times New Roman"/>
          <w:sz w:val="24"/>
          <w:szCs w:val="24"/>
        </w:rPr>
        <w:t>ünlem işareti, soru işareti) sonra bir boşluk bırakılmalıdır.</w:t>
      </w:r>
    </w:p>
    <w:p w14:paraId="07E225EB" w14:textId="77777777" w:rsidR="003B52D7" w:rsidRPr="00195560" w:rsidRDefault="003B52D7" w:rsidP="004D77AA">
      <w:pPr>
        <w:spacing w:after="120" w:line="360" w:lineRule="auto"/>
        <w:jc w:val="both"/>
        <w:rPr>
          <w:rFonts w:ascii="Times New Roman" w:hAnsi="Times New Roman" w:cs="Times New Roman"/>
          <w:b/>
          <w:sz w:val="24"/>
          <w:szCs w:val="24"/>
        </w:rPr>
      </w:pPr>
      <w:r w:rsidRPr="00195560">
        <w:rPr>
          <w:rFonts w:ascii="Times New Roman" w:hAnsi="Times New Roman" w:cs="Times New Roman"/>
          <w:b/>
          <w:sz w:val="24"/>
          <w:szCs w:val="24"/>
        </w:rPr>
        <w:t>3.6. Satır Aralıkları ve Boşluklar</w:t>
      </w:r>
    </w:p>
    <w:p w14:paraId="09D556FB" w14:textId="77777777" w:rsidR="003B52D7" w:rsidRPr="00195560" w:rsidRDefault="003B52D7" w:rsidP="004D77AA">
      <w:p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Metnin tümünde 1,5 satır aralığı kullanılmalıdır.</w:t>
      </w:r>
    </w:p>
    <w:p w14:paraId="58768DE9" w14:textId="77777777" w:rsidR="003B52D7" w:rsidRPr="00195560" w:rsidRDefault="003B52D7" w:rsidP="004D77AA">
      <w:p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 xml:space="preserve">Paragraf aralıkları </w:t>
      </w:r>
      <w:r w:rsidR="00315D3E">
        <w:rPr>
          <w:rFonts w:ascii="Times New Roman" w:hAnsi="Times New Roman" w:cs="Times New Roman"/>
          <w:sz w:val="24"/>
          <w:szCs w:val="24"/>
        </w:rPr>
        <w:t xml:space="preserve">(önce veya sonra) </w:t>
      </w:r>
      <w:r w:rsidRPr="00195560">
        <w:rPr>
          <w:rFonts w:ascii="Times New Roman" w:hAnsi="Times New Roman" w:cs="Times New Roman"/>
          <w:sz w:val="24"/>
          <w:szCs w:val="24"/>
        </w:rPr>
        <w:t>12 nokta olmalıdır.</w:t>
      </w:r>
    </w:p>
    <w:p w14:paraId="572EFC5C" w14:textId="77777777" w:rsidR="003B52D7" w:rsidRPr="00195560" w:rsidRDefault="003B52D7" w:rsidP="004D77AA">
      <w:pPr>
        <w:tabs>
          <w:tab w:val="left" w:pos="426"/>
        </w:tabs>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 xml:space="preserve">Paragraflarda 0,75 cm soldan girinti yapılmalıdır. </w:t>
      </w:r>
    </w:p>
    <w:p w14:paraId="409431A9" w14:textId="77777777" w:rsidR="003B52D7" w:rsidRPr="00195560" w:rsidRDefault="003B52D7" w:rsidP="004D77AA">
      <w:pPr>
        <w:spacing w:after="120" w:line="360" w:lineRule="auto"/>
        <w:jc w:val="both"/>
        <w:rPr>
          <w:rFonts w:ascii="Times New Roman" w:hAnsi="Times New Roman" w:cs="Times New Roman"/>
          <w:b/>
          <w:sz w:val="24"/>
          <w:szCs w:val="24"/>
        </w:rPr>
      </w:pPr>
      <w:r w:rsidRPr="00195560">
        <w:rPr>
          <w:rFonts w:ascii="Times New Roman" w:hAnsi="Times New Roman" w:cs="Times New Roman"/>
          <w:b/>
          <w:sz w:val="24"/>
          <w:szCs w:val="24"/>
        </w:rPr>
        <w:t xml:space="preserve">3.7. Tablo Oluşturma </w:t>
      </w:r>
    </w:p>
    <w:p w14:paraId="1041EAE0" w14:textId="77777777" w:rsidR="003B52D7" w:rsidRPr="00315D3E" w:rsidRDefault="003B52D7" w:rsidP="00315D3E">
      <w:pPr>
        <w:spacing w:after="120" w:line="360" w:lineRule="auto"/>
        <w:jc w:val="both"/>
        <w:rPr>
          <w:rFonts w:ascii="Times New Roman" w:hAnsi="Times New Roman" w:cs="Times New Roman"/>
          <w:sz w:val="24"/>
          <w:szCs w:val="24"/>
        </w:rPr>
      </w:pPr>
      <w:r w:rsidRPr="00315D3E">
        <w:rPr>
          <w:rFonts w:ascii="Times New Roman" w:hAnsi="Times New Roman" w:cs="Times New Roman"/>
          <w:sz w:val="24"/>
          <w:szCs w:val="24"/>
        </w:rPr>
        <w:t xml:space="preserve">Tablo içerisinde yer alan sayısal veriler sağa dayalı ve ondalık basamak sayıları aynı olmalıdır. </w:t>
      </w:r>
    </w:p>
    <w:p w14:paraId="4BDC5BFB" w14:textId="77777777" w:rsidR="003B52D7" w:rsidRPr="00315D3E" w:rsidRDefault="003B52D7" w:rsidP="00315D3E">
      <w:pPr>
        <w:spacing w:after="120" w:line="360" w:lineRule="auto"/>
        <w:jc w:val="both"/>
        <w:rPr>
          <w:rFonts w:ascii="Times New Roman" w:hAnsi="Times New Roman" w:cs="Times New Roman"/>
          <w:sz w:val="24"/>
          <w:szCs w:val="24"/>
        </w:rPr>
      </w:pPr>
      <w:r w:rsidRPr="00315D3E">
        <w:rPr>
          <w:rFonts w:ascii="Times New Roman" w:hAnsi="Times New Roman" w:cs="Times New Roman"/>
          <w:sz w:val="24"/>
          <w:szCs w:val="24"/>
        </w:rPr>
        <w:t xml:space="preserve">Tablo başlıkları bölüm başlığı (Tablo </w:t>
      </w:r>
      <w:proofErr w:type="gramStart"/>
      <w:r w:rsidRPr="00315D3E">
        <w:rPr>
          <w:rFonts w:ascii="Times New Roman" w:hAnsi="Times New Roman" w:cs="Times New Roman"/>
          <w:sz w:val="24"/>
          <w:szCs w:val="24"/>
        </w:rPr>
        <w:t>2.1</w:t>
      </w:r>
      <w:proofErr w:type="gramEnd"/>
      <w:r w:rsidRPr="00315D3E">
        <w:rPr>
          <w:rFonts w:ascii="Times New Roman" w:hAnsi="Times New Roman" w:cs="Times New Roman"/>
          <w:sz w:val="24"/>
          <w:szCs w:val="24"/>
        </w:rPr>
        <w:t>, Tablo 2.2. vb.) dikkate alınarak numaralandırılmalıdır.</w:t>
      </w:r>
    </w:p>
    <w:p w14:paraId="5FC18665" w14:textId="77777777" w:rsidR="003B52D7" w:rsidRPr="00315D3E" w:rsidRDefault="003B52D7" w:rsidP="00315D3E">
      <w:pPr>
        <w:spacing w:after="120" w:line="360" w:lineRule="auto"/>
        <w:jc w:val="both"/>
        <w:rPr>
          <w:rFonts w:ascii="Times New Roman" w:hAnsi="Times New Roman" w:cs="Times New Roman"/>
          <w:sz w:val="24"/>
          <w:szCs w:val="24"/>
        </w:rPr>
      </w:pPr>
      <w:r w:rsidRPr="00315D3E">
        <w:rPr>
          <w:rFonts w:ascii="Times New Roman" w:hAnsi="Times New Roman" w:cs="Times New Roman"/>
          <w:sz w:val="24"/>
          <w:szCs w:val="24"/>
        </w:rPr>
        <w:t>Tabloda yer alan satır/sütun başlıkları mümkün olduğunca kısa ve anlaşılır olmalıdır.</w:t>
      </w:r>
    </w:p>
    <w:p w14:paraId="1E4DC535" w14:textId="77777777" w:rsidR="00315D3E" w:rsidRDefault="003B52D7" w:rsidP="004D77AA">
      <w:pPr>
        <w:spacing w:after="120" w:line="360" w:lineRule="auto"/>
        <w:jc w:val="both"/>
        <w:rPr>
          <w:rFonts w:ascii="Times New Roman" w:hAnsi="Times New Roman" w:cs="Times New Roman"/>
          <w:sz w:val="24"/>
          <w:szCs w:val="24"/>
        </w:rPr>
      </w:pPr>
      <w:r w:rsidRPr="00315D3E">
        <w:rPr>
          <w:rFonts w:ascii="Times New Roman" w:hAnsi="Times New Roman" w:cs="Times New Roman"/>
          <w:sz w:val="24"/>
          <w:szCs w:val="24"/>
        </w:rPr>
        <w:t xml:space="preserve">Tablo başlığı </w:t>
      </w:r>
      <w:r w:rsidR="00DF4096" w:rsidRPr="00315D3E">
        <w:rPr>
          <w:rFonts w:ascii="Times New Roman" w:hAnsi="Times New Roman" w:cs="Times New Roman"/>
          <w:sz w:val="24"/>
          <w:szCs w:val="24"/>
        </w:rPr>
        <w:t xml:space="preserve">tablonun üstünde, </w:t>
      </w:r>
      <w:r w:rsidRPr="00315D3E">
        <w:rPr>
          <w:rFonts w:ascii="Times New Roman" w:hAnsi="Times New Roman" w:cs="Times New Roman"/>
          <w:sz w:val="24"/>
          <w:szCs w:val="24"/>
        </w:rPr>
        <w:t>ortalı, Times New Roman, 12 punto, baş harfleri büyük, üstten 12 nokta, alttan 6 nokta, tek satır aralıklı olmalıdır. Tablolardaki yazı büyüklükleri gerektiği durumlarda en fazla 8 puntoya kadar küçültülebilir.</w:t>
      </w:r>
    </w:p>
    <w:p w14:paraId="2893470A" w14:textId="77777777" w:rsidR="003B52D7" w:rsidRPr="00195560" w:rsidRDefault="003B52D7" w:rsidP="004D77AA">
      <w:p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Tablolar sayfaya ortalanmalıdır.</w:t>
      </w:r>
    </w:p>
    <w:p w14:paraId="35191ABB" w14:textId="77777777" w:rsidR="003B52D7" w:rsidRPr="00195560" w:rsidRDefault="003B52D7" w:rsidP="004D77AA">
      <w:p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 xml:space="preserve">Tablolar bölünmemelidir. </w:t>
      </w:r>
    </w:p>
    <w:p w14:paraId="1F235872" w14:textId="77777777" w:rsidR="003B52D7" w:rsidRPr="00195560" w:rsidRDefault="003B52D7" w:rsidP="004D77AA">
      <w:p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Örnek tablo gösterimi:</w:t>
      </w:r>
    </w:p>
    <w:p w14:paraId="2A04BF18" w14:textId="77777777" w:rsidR="003B52D7" w:rsidRPr="00195560" w:rsidRDefault="003B52D7" w:rsidP="004D77AA">
      <w:pPr>
        <w:spacing w:after="120" w:line="360" w:lineRule="auto"/>
        <w:jc w:val="center"/>
        <w:rPr>
          <w:rFonts w:ascii="Times New Roman" w:hAnsi="Times New Roman" w:cs="Times New Roman"/>
          <w:sz w:val="24"/>
          <w:szCs w:val="24"/>
        </w:rPr>
      </w:pPr>
      <w:r w:rsidRPr="00195560">
        <w:rPr>
          <w:rFonts w:ascii="Times New Roman" w:hAnsi="Times New Roman" w:cs="Times New Roman"/>
          <w:sz w:val="24"/>
          <w:szCs w:val="24"/>
        </w:rPr>
        <w:t>Tablo 1. Üretilen Metaforlara İlişkin Kategorilerin Dağılımı</w:t>
      </w:r>
    </w:p>
    <w:tbl>
      <w:tblPr>
        <w:tblW w:w="3368" w:type="dxa"/>
        <w:jc w:val="center"/>
        <w:tblLayout w:type="fixed"/>
        <w:tblCellMar>
          <w:left w:w="0" w:type="dxa"/>
          <w:right w:w="0" w:type="dxa"/>
        </w:tblCellMar>
        <w:tblLook w:val="0000" w:firstRow="0" w:lastRow="0" w:firstColumn="0" w:lastColumn="0" w:noHBand="0" w:noVBand="0"/>
      </w:tblPr>
      <w:tblGrid>
        <w:gridCol w:w="1985"/>
        <w:gridCol w:w="709"/>
        <w:gridCol w:w="674"/>
      </w:tblGrid>
      <w:tr w:rsidR="003B52D7" w:rsidRPr="00195560" w14:paraId="273D53FC" w14:textId="77777777" w:rsidTr="00EA219E">
        <w:trPr>
          <w:cantSplit/>
          <w:jc w:val="center"/>
        </w:trPr>
        <w:tc>
          <w:tcPr>
            <w:tcW w:w="1985" w:type="dxa"/>
            <w:tcBorders>
              <w:top w:val="single" w:sz="4" w:space="0" w:color="auto"/>
              <w:bottom w:val="single" w:sz="4" w:space="0" w:color="auto"/>
            </w:tcBorders>
            <w:shd w:val="clear" w:color="auto" w:fill="FFFFFF"/>
            <w:vAlign w:val="bottom"/>
          </w:tcPr>
          <w:p w14:paraId="1323BF9B" w14:textId="77777777" w:rsidR="003B52D7" w:rsidRPr="00195560" w:rsidRDefault="003B52D7" w:rsidP="004D77AA">
            <w:pPr>
              <w:autoSpaceDE w:val="0"/>
              <w:autoSpaceDN w:val="0"/>
              <w:adjustRightInd w:val="0"/>
              <w:spacing w:after="120" w:line="360" w:lineRule="auto"/>
              <w:rPr>
                <w:rFonts w:ascii="Times New Roman" w:hAnsi="Times New Roman" w:cs="Times New Roman"/>
                <w:b/>
                <w:sz w:val="24"/>
                <w:szCs w:val="24"/>
              </w:rPr>
            </w:pPr>
            <w:r w:rsidRPr="00195560">
              <w:rPr>
                <w:rFonts w:ascii="Times New Roman" w:hAnsi="Times New Roman" w:cs="Times New Roman"/>
                <w:b/>
                <w:sz w:val="24"/>
                <w:szCs w:val="24"/>
              </w:rPr>
              <w:t>Kategoriler</w:t>
            </w:r>
          </w:p>
        </w:tc>
        <w:tc>
          <w:tcPr>
            <w:tcW w:w="709" w:type="dxa"/>
            <w:tcBorders>
              <w:top w:val="single" w:sz="4" w:space="0" w:color="auto"/>
              <w:bottom w:val="single" w:sz="4" w:space="0" w:color="auto"/>
            </w:tcBorders>
            <w:shd w:val="clear" w:color="auto" w:fill="FFFFFF"/>
            <w:vAlign w:val="bottom"/>
          </w:tcPr>
          <w:p w14:paraId="5D7A6683" w14:textId="77777777" w:rsidR="003B52D7" w:rsidRPr="00195560" w:rsidRDefault="003B52D7" w:rsidP="004D77AA">
            <w:pPr>
              <w:autoSpaceDE w:val="0"/>
              <w:autoSpaceDN w:val="0"/>
              <w:adjustRightInd w:val="0"/>
              <w:spacing w:after="120" w:line="360" w:lineRule="auto"/>
              <w:ind w:left="60" w:right="60"/>
              <w:rPr>
                <w:rFonts w:ascii="Times New Roman" w:hAnsi="Times New Roman" w:cs="Times New Roman"/>
                <w:b/>
                <w:color w:val="000000"/>
                <w:sz w:val="24"/>
                <w:szCs w:val="24"/>
              </w:rPr>
            </w:pPr>
            <w:proofErr w:type="gramStart"/>
            <w:r w:rsidRPr="00195560">
              <w:rPr>
                <w:rFonts w:ascii="Times New Roman" w:hAnsi="Times New Roman" w:cs="Times New Roman"/>
                <w:b/>
                <w:color w:val="000000"/>
                <w:sz w:val="24"/>
                <w:szCs w:val="24"/>
              </w:rPr>
              <w:t>f</w:t>
            </w:r>
            <w:proofErr w:type="gramEnd"/>
          </w:p>
        </w:tc>
        <w:tc>
          <w:tcPr>
            <w:tcW w:w="674" w:type="dxa"/>
            <w:tcBorders>
              <w:top w:val="single" w:sz="4" w:space="0" w:color="auto"/>
              <w:bottom w:val="single" w:sz="4" w:space="0" w:color="auto"/>
            </w:tcBorders>
            <w:shd w:val="clear" w:color="auto" w:fill="FFFFFF"/>
            <w:vAlign w:val="bottom"/>
          </w:tcPr>
          <w:p w14:paraId="3BBB9B30" w14:textId="77777777" w:rsidR="003B52D7" w:rsidRPr="00195560" w:rsidRDefault="003B52D7" w:rsidP="004D77AA">
            <w:pPr>
              <w:autoSpaceDE w:val="0"/>
              <w:autoSpaceDN w:val="0"/>
              <w:adjustRightInd w:val="0"/>
              <w:spacing w:after="120" w:line="360" w:lineRule="auto"/>
              <w:ind w:left="60" w:right="60"/>
              <w:rPr>
                <w:rFonts w:ascii="Times New Roman" w:hAnsi="Times New Roman" w:cs="Times New Roman"/>
                <w:b/>
                <w:color w:val="000000"/>
                <w:sz w:val="24"/>
                <w:szCs w:val="24"/>
              </w:rPr>
            </w:pPr>
            <w:r w:rsidRPr="00195560">
              <w:rPr>
                <w:rFonts w:ascii="Times New Roman" w:hAnsi="Times New Roman" w:cs="Times New Roman"/>
                <w:b/>
                <w:color w:val="000000"/>
                <w:sz w:val="24"/>
                <w:szCs w:val="24"/>
              </w:rPr>
              <w:t>%</w:t>
            </w:r>
          </w:p>
        </w:tc>
      </w:tr>
      <w:tr w:rsidR="003B52D7" w:rsidRPr="00195560" w14:paraId="4059C89D" w14:textId="77777777" w:rsidTr="00EA219E">
        <w:trPr>
          <w:cantSplit/>
          <w:jc w:val="center"/>
        </w:trPr>
        <w:tc>
          <w:tcPr>
            <w:tcW w:w="1985" w:type="dxa"/>
            <w:tcBorders>
              <w:top w:val="single" w:sz="4" w:space="0" w:color="auto"/>
            </w:tcBorders>
            <w:shd w:val="clear" w:color="auto" w:fill="FFFFFF"/>
          </w:tcPr>
          <w:p w14:paraId="76CBB253" w14:textId="77777777" w:rsidR="003B52D7" w:rsidRPr="00195560" w:rsidRDefault="003B52D7" w:rsidP="004D77AA">
            <w:pPr>
              <w:autoSpaceDE w:val="0"/>
              <w:autoSpaceDN w:val="0"/>
              <w:adjustRightInd w:val="0"/>
              <w:spacing w:after="120" w:line="360" w:lineRule="auto"/>
              <w:ind w:left="60" w:right="60"/>
              <w:rPr>
                <w:rFonts w:ascii="Times New Roman" w:hAnsi="Times New Roman" w:cs="Times New Roman"/>
                <w:sz w:val="24"/>
                <w:szCs w:val="24"/>
              </w:rPr>
            </w:pPr>
            <w:r w:rsidRPr="00195560">
              <w:rPr>
                <w:rFonts w:ascii="Times New Roman" w:hAnsi="Times New Roman" w:cs="Times New Roman"/>
                <w:sz w:val="24"/>
                <w:szCs w:val="24"/>
              </w:rPr>
              <w:t>Aydınlatıcı</w:t>
            </w:r>
          </w:p>
        </w:tc>
        <w:tc>
          <w:tcPr>
            <w:tcW w:w="709" w:type="dxa"/>
            <w:tcBorders>
              <w:top w:val="single" w:sz="4" w:space="0" w:color="auto"/>
            </w:tcBorders>
            <w:shd w:val="clear" w:color="auto" w:fill="FFFFFF"/>
            <w:vAlign w:val="center"/>
          </w:tcPr>
          <w:p w14:paraId="7F851ACD" w14:textId="77777777" w:rsidR="003B52D7" w:rsidRPr="00195560" w:rsidRDefault="003B52D7" w:rsidP="004D77AA">
            <w:pPr>
              <w:autoSpaceDE w:val="0"/>
              <w:autoSpaceDN w:val="0"/>
              <w:adjustRightInd w:val="0"/>
              <w:spacing w:after="120" w:line="360" w:lineRule="auto"/>
              <w:ind w:left="60" w:right="60"/>
              <w:rPr>
                <w:rFonts w:ascii="Times New Roman" w:hAnsi="Times New Roman" w:cs="Times New Roman"/>
                <w:sz w:val="24"/>
                <w:szCs w:val="24"/>
              </w:rPr>
            </w:pPr>
            <w:r w:rsidRPr="00195560">
              <w:rPr>
                <w:rFonts w:ascii="Times New Roman" w:hAnsi="Times New Roman" w:cs="Times New Roman"/>
                <w:sz w:val="24"/>
                <w:szCs w:val="24"/>
              </w:rPr>
              <w:t>24</w:t>
            </w:r>
          </w:p>
        </w:tc>
        <w:tc>
          <w:tcPr>
            <w:tcW w:w="674" w:type="dxa"/>
            <w:tcBorders>
              <w:top w:val="single" w:sz="4" w:space="0" w:color="auto"/>
            </w:tcBorders>
            <w:shd w:val="clear" w:color="auto" w:fill="FFFFFF"/>
            <w:vAlign w:val="center"/>
          </w:tcPr>
          <w:p w14:paraId="30622608" w14:textId="77777777" w:rsidR="003B52D7" w:rsidRPr="00195560" w:rsidRDefault="003B52D7" w:rsidP="004D77AA">
            <w:pPr>
              <w:autoSpaceDE w:val="0"/>
              <w:autoSpaceDN w:val="0"/>
              <w:adjustRightInd w:val="0"/>
              <w:spacing w:after="120" w:line="360" w:lineRule="auto"/>
              <w:ind w:left="60" w:right="60"/>
              <w:rPr>
                <w:rFonts w:ascii="Times New Roman" w:hAnsi="Times New Roman" w:cs="Times New Roman"/>
                <w:sz w:val="24"/>
                <w:szCs w:val="24"/>
              </w:rPr>
            </w:pPr>
            <w:r w:rsidRPr="00195560">
              <w:rPr>
                <w:rFonts w:ascii="Times New Roman" w:hAnsi="Times New Roman" w:cs="Times New Roman"/>
                <w:sz w:val="24"/>
                <w:szCs w:val="24"/>
              </w:rPr>
              <w:t>12.6</w:t>
            </w:r>
          </w:p>
        </w:tc>
      </w:tr>
      <w:tr w:rsidR="003B52D7" w:rsidRPr="00195560" w14:paraId="2C072656" w14:textId="77777777" w:rsidTr="00EA219E">
        <w:trPr>
          <w:cantSplit/>
          <w:jc w:val="center"/>
        </w:trPr>
        <w:tc>
          <w:tcPr>
            <w:tcW w:w="1985" w:type="dxa"/>
            <w:shd w:val="clear" w:color="auto" w:fill="FFFFFF"/>
          </w:tcPr>
          <w:p w14:paraId="4F72025B" w14:textId="77777777" w:rsidR="003B52D7" w:rsidRPr="00195560" w:rsidRDefault="003B52D7" w:rsidP="004D77AA">
            <w:pPr>
              <w:autoSpaceDE w:val="0"/>
              <w:autoSpaceDN w:val="0"/>
              <w:adjustRightInd w:val="0"/>
              <w:spacing w:after="120" w:line="360" w:lineRule="auto"/>
              <w:ind w:left="60" w:right="60"/>
              <w:rPr>
                <w:rFonts w:ascii="Times New Roman" w:hAnsi="Times New Roman" w:cs="Times New Roman"/>
                <w:sz w:val="24"/>
                <w:szCs w:val="24"/>
              </w:rPr>
            </w:pPr>
            <w:r w:rsidRPr="00195560">
              <w:rPr>
                <w:rFonts w:ascii="Times New Roman" w:hAnsi="Times New Roman" w:cs="Times New Roman"/>
                <w:sz w:val="24"/>
                <w:szCs w:val="24"/>
              </w:rPr>
              <w:t>Dengeleyici</w:t>
            </w:r>
          </w:p>
        </w:tc>
        <w:tc>
          <w:tcPr>
            <w:tcW w:w="709" w:type="dxa"/>
            <w:shd w:val="clear" w:color="auto" w:fill="FFFFFF"/>
            <w:vAlign w:val="center"/>
          </w:tcPr>
          <w:p w14:paraId="63D1364C" w14:textId="77777777" w:rsidR="003B52D7" w:rsidRPr="00195560" w:rsidRDefault="003B52D7" w:rsidP="004D77AA">
            <w:pPr>
              <w:autoSpaceDE w:val="0"/>
              <w:autoSpaceDN w:val="0"/>
              <w:adjustRightInd w:val="0"/>
              <w:spacing w:after="120" w:line="360" w:lineRule="auto"/>
              <w:ind w:left="60" w:right="60"/>
              <w:rPr>
                <w:rFonts w:ascii="Times New Roman" w:hAnsi="Times New Roman" w:cs="Times New Roman"/>
                <w:sz w:val="24"/>
                <w:szCs w:val="24"/>
              </w:rPr>
            </w:pPr>
            <w:r w:rsidRPr="00195560">
              <w:rPr>
                <w:rFonts w:ascii="Times New Roman" w:hAnsi="Times New Roman" w:cs="Times New Roman"/>
                <w:sz w:val="24"/>
                <w:szCs w:val="24"/>
              </w:rPr>
              <w:t>6</w:t>
            </w:r>
          </w:p>
        </w:tc>
        <w:tc>
          <w:tcPr>
            <w:tcW w:w="674" w:type="dxa"/>
            <w:shd w:val="clear" w:color="auto" w:fill="FFFFFF"/>
            <w:vAlign w:val="center"/>
          </w:tcPr>
          <w:p w14:paraId="6C1CE842" w14:textId="77777777" w:rsidR="003B52D7" w:rsidRPr="00195560" w:rsidRDefault="003B52D7" w:rsidP="004D77AA">
            <w:pPr>
              <w:autoSpaceDE w:val="0"/>
              <w:autoSpaceDN w:val="0"/>
              <w:adjustRightInd w:val="0"/>
              <w:spacing w:after="120" w:line="360" w:lineRule="auto"/>
              <w:ind w:left="60" w:right="60"/>
              <w:rPr>
                <w:rFonts w:ascii="Times New Roman" w:hAnsi="Times New Roman" w:cs="Times New Roman"/>
                <w:sz w:val="24"/>
                <w:szCs w:val="24"/>
              </w:rPr>
            </w:pPr>
            <w:r w:rsidRPr="00195560">
              <w:rPr>
                <w:rFonts w:ascii="Times New Roman" w:hAnsi="Times New Roman" w:cs="Times New Roman"/>
                <w:sz w:val="24"/>
                <w:szCs w:val="24"/>
              </w:rPr>
              <w:t>3.2</w:t>
            </w:r>
          </w:p>
        </w:tc>
      </w:tr>
      <w:tr w:rsidR="003B52D7" w:rsidRPr="00195560" w14:paraId="600093BF" w14:textId="77777777" w:rsidTr="00EA219E">
        <w:trPr>
          <w:cantSplit/>
          <w:jc w:val="center"/>
        </w:trPr>
        <w:tc>
          <w:tcPr>
            <w:tcW w:w="1985" w:type="dxa"/>
            <w:shd w:val="clear" w:color="auto" w:fill="FFFFFF"/>
          </w:tcPr>
          <w:p w14:paraId="29567C8C" w14:textId="77777777" w:rsidR="003B52D7" w:rsidRPr="00195560" w:rsidRDefault="003B52D7" w:rsidP="004D77AA">
            <w:pPr>
              <w:autoSpaceDE w:val="0"/>
              <w:autoSpaceDN w:val="0"/>
              <w:adjustRightInd w:val="0"/>
              <w:spacing w:after="120" w:line="360" w:lineRule="auto"/>
              <w:ind w:left="60" w:right="60"/>
              <w:rPr>
                <w:rFonts w:ascii="Times New Roman" w:hAnsi="Times New Roman" w:cs="Times New Roman"/>
                <w:sz w:val="24"/>
                <w:szCs w:val="24"/>
              </w:rPr>
            </w:pPr>
            <w:r w:rsidRPr="00195560">
              <w:rPr>
                <w:rFonts w:ascii="Times New Roman" w:hAnsi="Times New Roman" w:cs="Times New Roman"/>
                <w:sz w:val="24"/>
                <w:szCs w:val="24"/>
              </w:rPr>
              <w:lastRenderedPageBreak/>
              <w:t>Destekleyici</w:t>
            </w:r>
          </w:p>
        </w:tc>
        <w:tc>
          <w:tcPr>
            <w:tcW w:w="709" w:type="dxa"/>
            <w:shd w:val="clear" w:color="auto" w:fill="FFFFFF"/>
            <w:vAlign w:val="center"/>
          </w:tcPr>
          <w:p w14:paraId="75F4CF63" w14:textId="77777777" w:rsidR="003B52D7" w:rsidRPr="00195560" w:rsidRDefault="003B52D7" w:rsidP="004D77AA">
            <w:pPr>
              <w:autoSpaceDE w:val="0"/>
              <w:autoSpaceDN w:val="0"/>
              <w:adjustRightInd w:val="0"/>
              <w:spacing w:after="120" w:line="360" w:lineRule="auto"/>
              <w:ind w:left="60" w:right="60"/>
              <w:rPr>
                <w:rFonts w:ascii="Times New Roman" w:hAnsi="Times New Roman" w:cs="Times New Roman"/>
                <w:sz w:val="24"/>
                <w:szCs w:val="24"/>
              </w:rPr>
            </w:pPr>
            <w:r w:rsidRPr="00195560">
              <w:rPr>
                <w:rFonts w:ascii="Times New Roman" w:hAnsi="Times New Roman" w:cs="Times New Roman"/>
                <w:sz w:val="24"/>
                <w:szCs w:val="24"/>
              </w:rPr>
              <w:t>10</w:t>
            </w:r>
          </w:p>
        </w:tc>
        <w:tc>
          <w:tcPr>
            <w:tcW w:w="674" w:type="dxa"/>
            <w:shd w:val="clear" w:color="auto" w:fill="FFFFFF"/>
            <w:vAlign w:val="center"/>
          </w:tcPr>
          <w:p w14:paraId="4BC50293" w14:textId="77777777" w:rsidR="003B52D7" w:rsidRPr="00195560" w:rsidRDefault="003B52D7" w:rsidP="004D77AA">
            <w:pPr>
              <w:autoSpaceDE w:val="0"/>
              <w:autoSpaceDN w:val="0"/>
              <w:adjustRightInd w:val="0"/>
              <w:spacing w:after="120" w:line="360" w:lineRule="auto"/>
              <w:ind w:left="60" w:right="60"/>
              <w:rPr>
                <w:rFonts w:ascii="Times New Roman" w:hAnsi="Times New Roman" w:cs="Times New Roman"/>
                <w:sz w:val="24"/>
                <w:szCs w:val="24"/>
              </w:rPr>
            </w:pPr>
            <w:r w:rsidRPr="00195560">
              <w:rPr>
                <w:rFonts w:ascii="Times New Roman" w:hAnsi="Times New Roman" w:cs="Times New Roman"/>
                <w:sz w:val="24"/>
                <w:szCs w:val="24"/>
              </w:rPr>
              <w:t>5.3</w:t>
            </w:r>
          </w:p>
        </w:tc>
      </w:tr>
      <w:tr w:rsidR="003B52D7" w:rsidRPr="00195560" w14:paraId="7F34DD69" w14:textId="77777777" w:rsidTr="00EA219E">
        <w:trPr>
          <w:cantSplit/>
          <w:jc w:val="center"/>
        </w:trPr>
        <w:tc>
          <w:tcPr>
            <w:tcW w:w="1985" w:type="dxa"/>
            <w:shd w:val="clear" w:color="auto" w:fill="FFFFFF"/>
          </w:tcPr>
          <w:p w14:paraId="1130F822" w14:textId="77777777" w:rsidR="003B52D7" w:rsidRPr="00195560" w:rsidRDefault="003B52D7" w:rsidP="004D77AA">
            <w:pPr>
              <w:autoSpaceDE w:val="0"/>
              <w:autoSpaceDN w:val="0"/>
              <w:adjustRightInd w:val="0"/>
              <w:spacing w:after="120" w:line="360" w:lineRule="auto"/>
              <w:ind w:left="60" w:right="60"/>
              <w:rPr>
                <w:rFonts w:ascii="Times New Roman" w:hAnsi="Times New Roman" w:cs="Times New Roman"/>
                <w:sz w:val="24"/>
                <w:szCs w:val="24"/>
              </w:rPr>
            </w:pPr>
            <w:r w:rsidRPr="00195560">
              <w:rPr>
                <w:rFonts w:ascii="Times New Roman" w:hAnsi="Times New Roman" w:cs="Times New Roman"/>
                <w:sz w:val="24"/>
                <w:szCs w:val="24"/>
              </w:rPr>
              <w:t>Eğlenceli</w:t>
            </w:r>
          </w:p>
        </w:tc>
        <w:tc>
          <w:tcPr>
            <w:tcW w:w="709" w:type="dxa"/>
            <w:shd w:val="clear" w:color="auto" w:fill="FFFFFF"/>
            <w:vAlign w:val="center"/>
          </w:tcPr>
          <w:p w14:paraId="1EABD97D" w14:textId="77777777" w:rsidR="003B52D7" w:rsidRPr="00195560" w:rsidRDefault="003B52D7" w:rsidP="004D77AA">
            <w:pPr>
              <w:autoSpaceDE w:val="0"/>
              <w:autoSpaceDN w:val="0"/>
              <w:adjustRightInd w:val="0"/>
              <w:spacing w:after="120" w:line="360" w:lineRule="auto"/>
              <w:ind w:left="60" w:right="60"/>
              <w:rPr>
                <w:rFonts w:ascii="Times New Roman" w:hAnsi="Times New Roman" w:cs="Times New Roman"/>
                <w:sz w:val="24"/>
                <w:szCs w:val="24"/>
              </w:rPr>
            </w:pPr>
            <w:r w:rsidRPr="00195560">
              <w:rPr>
                <w:rFonts w:ascii="Times New Roman" w:hAnsi="Times New Roman" w:cs="Times New Roman"/>
                <w:sz w:val="24"/>
                <w:szCs w:val="24"/>
              </w:rPr>
              <w:t>22</w:t>
            </w:r>
          </w:p>
        </w:tc>
        <w:tc>
          <w:tcPr>
            <w:tcW w:w="674" w:type="dxa"/>
            <w:shd w:val="clear" w:color="auto" w:fill="FFFFFF"/>
            <w:vAlign w:val="center"/>
          </w:tcPr>
          <w:p w14:paraId="41C35F89" w14:textId="77777777" w:rsidR="003B52D7" w:rsidRPr="00195560" w:rsidRDefault="003B52D7" w:rsidP="004D77AA">
            <w:pPr>
              <w:autoSpaceDE w:val="0"/>
              <w:autoSpaceDN w:val="0"/>
              <w:adjustRightInd w:val="0"/>
              <w:spacing w:after="120" w:line="360" w:lineRule="auto"/>
              <w:ind w:left="60" w:right="60"/>
              <w:rPr>
                <w:rFonts w:ascii="Times New Roman" w:hAnsi="Times New Roman" w:cs="Times New Roman"/>
                <w:sz w:val="24"/>
                <w:szCs w:val="24"/>
              </w:rPr>
            </w:pPr>
            <w:r w:rsidRPr="00195560">
              <w:rPr>
                <w:rFonts w:ascii="Times New Roman" w:hAnsi="Times New Roman" w:cs="Times New Roman"/>
                <w:sz w:val="24"/>
                <w:szCs w:val="24"/>
              </w:rPr>
              <w:t>11.6</w:t>
            </w:r>
          </w:p>
        </w:tc>
      </w:tr>
      <w:tr w:rsidR="003B52D7" w:rsidRPr="00195560" w14:paraId="2439C66B" w14:textId="77777777" w:rsidTr="00EA219E">
        <w:trPr>
          <w:cantSplit/>
          <w:jc w:val="center"/>
        </w:trPr>
        <w:tc>
          <w:tcPr>
            <w:tcW w:w="1985" w:type="dxa"/>
            <w:shd w:val="clear" w:color="auto" w:fill="FFFFFF"/>
          </w:tcPr>
          <w:p w14:paraId="2A1F12C3" w14:textId="77777777" w:rsidR="003B52D7" w:rsidRPr="00195560" w:rsidRDefault="003B52D7" w:rsidP="004D77AA">
            <w:pPr>
              <w:autoSpaceDE w:val="0"/>
              <w:autoSpaceDN w:val="0"/>
              <w:adjustRightInd w:val="0"/>
              <w:spacing w:after="120" w:line="360" w:lineRule="auto"/>
              <w:ind w:left="60" w:right="60"/>
              <w:rPr>
                <w:rFonts w:ascii="Times New Roman" w:hAnsi="Times New Roman" w:cs="Times New Roman"/>
                <w:sz w:val="24"/>
                <w:szCs w:val="24"/>
              </w:rPr>
            </w:pPr>
            <w:r w:rsidRPr="00195560">
              <w:rPr>
                <w:rFonts w:ascii="Times New Roman" w:hAnsi="Times New Roman" w:cs="Times New Roman"/>
                <w:sz w:val="24"/>
                <w:szCs w:val="24"/>
              </w:rPr>
              <w:t>Geliştirici</w:t>
            </w:r>
          </w:p>
        </w:tc>
        <w:tc>
          <w:tcPr>
            <w:tcW w:w="709" w:type="dxa"/>
            <w:shd w:val="clear" w:color="auto" w:fill="FFFFFF"/>
            <w:vAlign w:val="center"/>
          </w:tcPr>
          <w:p w14:paraId="051F8202" w14:textId="77777777" w:rsidR="003B52D7" w:rsidRPr="00195560" w:rsidRDefault="003B52D7" w:rsidP="004D77AA">
            <w:pPr>
              <w:autoSpaceDE w:val="0"/>
              <w:autoSpaceDN w:val="0"/>
              <w:adjustRightInd w:val="0"/>
              <w:spacing w:after="120" w:line="360" w:lineRule="auto"/>
              <w:ind w:left="60" w:right="60"/>
              <w:rPr>
                <w:rFonts w:ascii="Times New Roman" w:hAnsi="Times New Roman" w:cs="Times New Roman"/>
                <w:sz w:val="24"/>
                <w:szCs w:val="24"/>
              </w:rPr>
            </w:pPr>
            <w:r w:rsidRPr="00195560">
              <w:rPr>
                <w:rFonts w:ascii="Times New Roman" w:hAnsi="Times New Roman" w:cs="Times New Roman"/>
                <w:sz w:val="24"/>
                <w:szCs w:val="24"/>
              </w:rPr>
              <w:t>31</w:t>
            </w:r>
          </w:p>
        </w:tc>
        <w:tc>
          <w:tcPr>
            <w:tcW w:w="674" w:type="dxa"/>
            <w:shd w:val="clear" w:color="auto" w:fill="FFFFFF"/>
            <w:vAlign w:val="center"/>
          </w:tcPr>
          <w:p w14:paraId="24CB3EED" w14:textId="77777777" w:rsidR="003B52D7" w:rsidRPr="00195560" w:rsidRDefault="003B52D7" w:rsidP="004D77AA">
            <w:pPr>
              <w:autoSpaceDE w:val="0"/>
              <w:autoSpaceDN w:val="0"/>
              <w:adjustRightInd w:val="0"/>
              <w:spacing w:after="120" w:line="360" w:lineRule="auto"/>
              <w:ind w:left="60" w:right="60"/>
              <w:rPr>
                <w:rFonts w:ascii="Times New Roman" w:hAnsi="Times New Roman" w:cs="Times New Roman"/>
                <w:sz w:val="24"/>
                <w:szCs w:val="24"/>
              </w:rPr>
            </w:pPr>
            <w:r w:rsidRPr="00195560">
              <w:rPr>
                <w:rFonts w:ascii="Times New Roman" w:hAnsi="Times New Roman" w:cs="Times New Roman"/>
                <w:sz w:val="24"/>
                <w:szCs w:val="24"/>
              </w:rPr>
              <w:t>16.3</w:t>
            </w:r>
          </w:p>
        </w:tc>
      </w:tr>
      <w:tr w:rsidR="003B52D7" w:rsidRPr="00195560" w14:paraId="40C17E40" w14:textId="77777777" w:rsidTr="00EA219E">
        <w:trPr>
          <w:cantSplit/>
          <w:jc w:val="center"/>
        </w:trPr>
        <w:tc>
          <w:tcPr>
            <w:tcW w:w="1985" w:type="dxa"/>
            <w:shd w:val="clear" w:color="auto" w:fill="FFFFFF"/>
          </w:tcPr>
          <w:p w14:paraId="577DB2D0" w14:textId="77777777" w:rsidR="003B52D7" w:rsidRPr="00195560" w:rsidRDefault="003B52D7" w:rsidP="004D77AA">
            <w:pPr>
              <w:autoSpaceDE w:val="0"/>
              <w:autoSpaceDN w:val="0"/>
              <w:adjustRightInd w:val="0"/>
              <w:spacing w:after="120" w:line="360" w:lineRule="auto"/>
              <w:ind w:left="60" w:right="60"/>
              <w:rPr>
                <w:rFonts w:ascii="Times New Roman" w:hAnsi="Times New Roman" w:cs="Times New Roman"/>
                <w:sz w:val="24"/>
                <w:szCs w:val="24"/>
              </w:rPr>
            </w:pPr>
            <w:r w:rsidRPr="00195560">
              <w:rPr>
                <w:rFonts w:ascii="Times New Roman" w:hAnsi="Times New Roman" w:cs="Times New Roman"/>
                <w:sz w:val="24"/>
                <w:szCs w:val="24"/>
              </w:rPr>
              <w:t>İhtiyaç karşılayıcı</w:t>
            </w:r>
          </w:p>
        </w:tc>
        <w:tc>
          <w:tcPr>
            <w:tcW w:w="709" w:type="dxa"/>
            <w:shd w:val="clear" w:color="auto" w:fill="FFFFFF"/>
            <w:vAlign w:val="center"/>
          </w:tcPr>
          <w:p w14:paraId="0C41BB65" w14:textId="77777777" w:rsidR="003B52D7" w:rsidRPr="00195560" w:rsidRDefault="003B52D7" w:rsidP="004D77AA">
            <w:pPr>
              <w:autoSpaceDE w:val="0"/>
              <w:autoSpaceDN w:val="0"/>
              <w:adjustRightInd w:val="0"/>
              <w:spacing w:after="120" w:line="360" w:lineRule="auto"/>
              <w:ind w:left="60" w:right="60"/>
              <w:rPr>
                <w:rFonts w:ascii="Times New Roman" w:hAnsi="Times New Roman" w:cs="Times New Roman"/>
                <w:sz w:val="24"/>
                <w:szCs w:val="24"/>
              </w:rPr>
            </w:pPr>
            <w:r w:rsidRPr="00195560">
              <w:rPr>
                <w:rFonts w:ascii="Times New Roman" w:hAnsi="Times New Roman" w:cs="Times New Roman"/>
                <w:sz w:val="24"/>
                <w:szCs w:val="24"/>
              </w:rPr>
              <w:t>11</w:t>
            </w:r>
          </w:p>
        </w:tc>
        <w:tc>
          <w:tcPr>
            <w:tcW w:w="674" w:type="dxa"/>
            <w:shd w:val="clear" w:color="auto" w:fill="FFFFFF"/>
            <w:vAlign w:val="center"/>
          </w:tcPr>
          <w:p w14:paraId="50BEBF66" w14:textId="77777777" w:rsidR="003B52D7" w:rsidRPr="00195560" w:rsidRDefault="003B52D7" w:rsidP="004D77AA">
            <w:pPr>
              <w:autoSpaceDE w:val="0"/>
              <w:autoSpaceDN w:val="0"/>
              <w:adjustRightInd w:val="0"/>
              <w:spacing w:after="120" w:line="360" w:lineRule="auto"/>
              <w:ind w:left="60" w:right="60"/>
              <w:rPr>
                <w:rFonts w:ascii="Times New Roman" w:hAnsi="Times New Roman" w:cs="Times New Roman"/>
                <w:sz w:val="24"/>
                <w:szCs w:val="24"/>
              </w:rPr>
            </w:pPr>
            <w:r w:rsidRPr="00195560">
              <w:rPr>
                <w:rFonts w:ascii="Times New Roman" w:hAnsi="Times New Roman" w:cs="Times New Roman"/>
                <w:sz w:val="24"/>
                <w:szCs w:val="24"/>
              </w:rPr>
              <w:t>5.8</w:t>
            </w:r>
          </w:p>
        </w:tc>
      </w:tr>
      <w:tr w:rsidR="003B52D7" w:rsidRPr="00195560" w14:paraId="5E3BF22A" w14:textId="77777777" w:rsidTr="00EA219E">
        <w:trPr>
          <w:cantSplit/>
          <w:jc w:val="center"/>
        </w:trPr>
        <w:tc>
          <w:tcPr>
            <w:tcW w:w="1985" w:type="dxa"/>
            <w:shd w:val="clear" w:color="auto" w:fill="FFFFFF"/>
          </w:tcPr>
          <w:p w14:paraId="5A15410E" w14:textId="77777777" w:rsidR="003B52D7" w:rsidRPr="00195560" w:rsidRDefault="003B52D7" w:rsidP="004D77AA">
            <w:pPr>
              <w:autoSpaceDE w:val="0"/>
              <w:autoSpaceDN w:val="0"/>
              <w:adjustRightInd w:val="0"/>
              <w:spacing w:after="120" w:line="360" w:lineRule="auto"/>
              <w:ind w:left="60" w:right="60"/>
              <w:rPr>
                <w:rFonts w:ascii="Times New Roman" w:hAnsi="Times New Roman" w:cs="Times New Roman"/>
                <w:sz w:val="24"/>
                <w:szCs w:val="24"/>
              </w:rPr>
            </w:pPr>
            <w:r w:rsidRPr="00195560">
              <w:rPr>
                <w:rFonts w:ascii="Times New Roman" w:hAnsi="Times New Roman" w:cs="Times New Roman"/>
                <w:sz w:val="24"/>
                <w:szCs w:val="24"/>
              </w:rPr>
              <w:t>Motive edici</w:t>
            </w:r>
          </w:p>
        </w:tc>
        <w:tc>
          <w:tcPr>
            <w:tcW w:w="709" w:type="dxa"/>
            <w:shd w:val="clear" w:color="auto" w:fill="FFFFFF"/>
            <w:vAlign w:val="center"/>
          </w:tcPr>
          <w:p w14:paraId="7C6D8DD3" w14:textId="77777777" w:rsidR="003B52D7" w:rsidRPr="00195560" w:rsidRDefault="003B52D7" w:rsidP="004D77AA">
            <w:pPr>
              <w:autoSpaceDE w:val="0"/>
              <w:autoSpaceDN w:val="0"/>
              <w:adjustRightInd w:val="0"/>
              <w:spacing w:after="120" w:line="360" w:lineRule="auto"/>
              <w:ind w:left="60" w:right="60"/>
              <w:rPr>
                <w:rFonts w:ascii="Times New Roman" w:hAnsi="Times New Roman" w:cs="Times New Roman"/>
                <w:sz w:val="24"/>
                <w:szCs w:val="24"/>
              </w:rPr>
            </w:pPr>
            <w:r w:rsidRPr="00195560">
              <w:rPr>
                <w:rFonts w:ascii="Times New Roman" w:hAnsi="Times New Roman" w:cs="Times New Roman"/>
                <w:sz w:val="24"/>
                <w:szCs w:val="24"/>
              </w:rPr>
              <w:t>16</w:t>
            </w:r>
          </w:p>
        </w:tc>
        <w:tc>
          <w:tcPr>
            <w:tcW w:w="674" w:type="dxa"/>
            <w:shd w:val="clear" w:color="auto" w:fill="FFFFFF"/>
            <w:vAlign w:val="center"/>
          </w:tcPr>
          <w:p w14:paraId="11E6CC65" w14:textId="77777777" w:rsidR="003B52D7" w:rsidRPr="00195560" w:rsidRDefault="003B52D7" w:rsidP="004D77AA">
            <w:pPr>
              <w:autoSpaceDE w:val="0"/>
              <w:autoSpaceDN w:val="0"/>
              <w:adjustRightInd w:val="0"/>
              <w:spacing w:after="120" w:line="360" w:lineRule="auto"/>
              <w:ind w:left="60" w:right="60"/>
              <w:rPr>
                <w:rFonts w:ascii="Times New Roman" w:hAnsi="Times New Roman" w:cs="Times New Roman"/>
                <w:sz w:val="24"/>
                <w:szCs w:val="24"/>
              </w:rPr>
            </w:pPr>
            <w:r w:rsidRPr="00195560">
              <w:rPr>
                <w:rFonts w:ascii="Times New Roman" w:hAnsi="Times New Roman" w:cs="Times New Roman"/>
                <w:sz w:val="24"/>
                <w:szCs w:val="24"/>
              </w:rPr>
              <w:t>8.4</w:t>
            </w:r>
          </w:p>
        </w:tc>
      </w:tr>
      <w:tr w:rsidR="003B52D7" w:rsidRPr="00195560" w14:paraId="109450CE" w14:textId="77777777" w:rsidTr="00EA219E">
        <w:trPr>
          <w:cantSplit/>
          <w:jc w:val="center"/>
        </w:trPr>
        <w:tc>
          <w:tcPr>
            <w:tcW w:w="1985" w:type="dxa"/>
            <w:shd w:val="clear" w:color="auto" w:fill="FFFFFF"/>
          </w:tcPr>
          <w:p w14:paraId="3CC62D4B" w14:textId="77777777" w:rsidR="003B52D7" w:rsidRPr="00195560" w:rsidRDefault="003B52D7" w:rsidP="004D77AA">
            <w:pPr>
              <w:autoSpaceDE w:val="0"/>
              <w:autoSpaceDN w:val="0"/>
              <w:adjustRightInd w:val="0"/>
              <w:spacing w:after="120" w:line="360" w:lineRule="auto"/>
              <w:ind w:left="60" w:right="60"/>
              <w:rPr>
                <w:rFonts w:ascii="Times New Roman" w:hAnsi="Times New Roman" w:cs="Times New Roman"/>
                <w:sz w:val="24"/>
                <w:szCs w:val="24"/>
              </w:rPr>
            </w:pPr>
            <w:r w:rsidRPr="00195560">
              <w:rPr>
                <w:rFonts w:ascii="Times New Roman" w:hAnsi="Times New Roman" w:cs="Times New Roman"/>
                <w:sz w:val="24"/>
                <w:szCs w:val="24"/>
              </w:rPr>
              <w:t>Öğretici</w:t>
            </w:r>
          </w:p>
        </w:tc>
        <w:tc>
          <w:tcPr>
            <w:tcW w:w="709" w:type="dxa"/>
            <w:shd w:val="clear" w:color="auto" w:fill="FFFFFF"/>
            <w:vAlign w:val="center"/>
          </w:tcPr>
          <w:p w14:paraId="19C46FA3" w14:textId="77777777" w:rsidR="003B52D7" w:rsidRPr="00195560" w:rsidRDefault="003B52D7" w:rsidP="004D77AA">
            <w:pPr>
              <w:autoSpaceDE w:val="0"/>
              <w:autoSpaceDN w:val="0"/>
              <w:adjustRightInd w:val="0"/>
              <w:spacing w:after="120" w:line="360" w:lineRule="auto"/>
              <w:ind w:left="60" w:right="60"/>
              <w:rPr>
                <w:rFonts w:ascii="Times New Roman" w:hAnsi="Times New Roman" w:cs="Times New Roman"/>
                <w:sz w:val="24"/>
                <w:szCs w:val="24"/>
              </w:rPr>
            </w:pPr>
            <w:r w:rsidRPr="00195560">
              <w:rPr>
                <w:rFonts w:ascii="Times New Roman" w:hAnsi="Times New Roman" w:cs="Times New Roman"/>
                <w:sz w:val="24"/>
                <w:szCs w:val="24"/>
              </w:rPr>
              <w:t>14</w:t>
            </w:r>
          </w:p>
        </w:tc>
        <w:tc>
          <w:tcPr>
            <w:tcW w:w="674" w:type="dxa"/>
            <w:shd w:val="clear" w:color="auto" w:fill="FFFFFF"/>
            <w:vAlign w:val="center"/>
          </w:tcPr>
          <w:p w14:paraId="1FFB8E71" w14:textId="77777777" w:rsidR="003B52D7" w:rsidRPr="00195560" w:rsidRDefault="003B52D7" w:rsidP="004D77AA">
            <w:pPr>
              <w:autoSpaceDE w:val="0"/>
              <w:autoSpaceDN w:val="0"/>
              <w:adjustRightInd w:val="0"/>
              <w:spacing w:after="120" w:line="360" w:lineRule="auto"/>
              <w:ind w:left="60" w:right="60"/>
              <w:rPr>
                <w:rFonts w:ascii="Times New Roman" w:hAnsi="Times New Roman" w:cs="Times New Roman"/>
                <w:sz w:val="24"/>
                <w:szCs w:val="24"/>
              </w:rPr>
            </w:pPr>
            <w:r w:rsidRPr="00195560">
              <w:rPr>
                <w:rFonts w:ascii="Times New Roman" w:hAnsi="Times New Roman" w:cs="Times New Roman"/>
                <w:sz w:val="24"/>
                <w:szCs w:val="24"/>
              </w:rPr>
              <w:t>7.4</w:t>
            </w:r>
          </w:p>
        </w:tc>
      </w:tr>
      <w:tr w:rsidR="003B52D7" w:rsidRPr="00195560" w14:paraId="2C055978" w14:textId="77777777" w:rsidTr="00EA219E">
        <w:trPr>
          <w:cantSplit/>
          <w:jc w:val="center"/>
        </w:trPr>
        <w:tc>
          <w:tcPr>
            <w:tcW w:w="1985" w:type="dxa"/>
            <w:shd w:val="clear" w:color="auto" w:fill="FFFFFF"/>
          </w:tcPr>
          <w:p w14:paraId="24ECBAD1" w14:textId="77777777" w:rsidR="003B52D7" w:rsidRPr="00195560" w:rsidRDefault="003B52D7" w:rsidP="004D77AA">
            <w:pPr>
              <w:autoSpaceDE w:val="0"/>
              <w:autoSpaceDN w:val="0"/>
              <w:adjustRightInd w:val="0"/>
              <w:spacing w:after="120" w:line="360" w:lineRule="auto"/>
              <w:ind w:left="60" w:right="60"/>
              <w:rPr>
                <w:rFonts w:ascii="Times New Roman" w:hAnsi="Times New Roman" w:cs="Times New Roman"/>
                <w:sz w:val="24"/>
                <w:szCs w:val="24"/>
              </w:rPr>
            </w:pPr>
            <w:r w:rsidRPr="00195560">
              <w:rPr>
                <w:rFonts w:ascii="Times New Roman" w:hAnsi="Times New Roman" w:cs="Times New Roman"/>
                <w:sz w:val="24"/>
                <w:szCs w:val="24"/>
              </w:rPr>
              <w:t>Rahatlatıcı</w:t>
            </w:r>
          </w:p>
        </w:tc>
        <w:tc>
          <w:tcPr>
            <w:tcW w:w="709" w:type="dxa"/>
            <w:shd w:val="clear" w:color="auto" w:fill="FFFFFF"/>
            <w:vAlign w:val="center"/>
          </w:tcPr>
          <w:p w14:paraId="28C79E72" w14:textId="77777777" w:rsidR="003B52D7" w:rsidRPr="00195560" w:rsidRDefault="003B52D7" w:rsidP="004D77AA">
            <w:pPr>
              <w:autoSpaceDE w:val="0"/>
              <w:autoSpaceDN w:val="0"/>
              <w:adjustRightInd w:val="0"/>
              <w:spacing w:after="120" w:line="360" w:lineRule="auto"/>
              <w:ind w:left="60" w:right="60"/>
              <w:rPr>
                <w:rFonts w:ascii="Times New Roman" w:hAnsi="Times New Roman" w:cs="Times New Roman"/>
                <w:sz w:val="24"/>
                <w:szCs w:val="24"/>
              </w:rPr>
            </w:pPr>
            <w:r w:rsidRPr="00195560">
              <w:rPr>
                <w:rFonts w:ascii="Times New Roman" w:hAnsi="Times New Roman" w:cs="Times New Roman"/>
                <w:sz w:val="24"/>
                <w:szCs w:val="24"/>
              </w:rPr>
              <w:t>5</w:t>
            </w:r>
          </w:p>
        </w:tc>
        <w:tc>
          <w:tcPr>
            <w:tcW w:w="674" w:type="dxa"/>
            <w:shd w:val="clear" w:color="auto" w:fill="FFFFFF"/>
            <w:vAlign w:val="center"/>
          </w:tcPr>
          <w:p w14:paraId="0D164FF0" w14:textId="77777777" w:rsidR="003B52D7" w:rsidRPr="00195560" w:rsidRDefault="003B52D7" w:rsidP="004D77AA">
            <w:pPr>
              <w:autoSpaceDE w:val="0"/>
              <w:autoSpaceDN w:val="0"/>
              <w:adjustRightInd w:val="0"/>
              <w:spacing w:after="120" w:line="360" w:lineRule="auto"/>
              <w:ind w:left="60" w:right="60"/>
              <w:rPr>
                <w:rFonts w:ascii="Times New Roman" w:hAnsi="Times New Roman" w:cs="Times New Roman"/>
                <w:sz w:val="24"/>
                <w:szCs w:val="24"/>
              </w:rPr>
            </w:pPr>
            <w:r w:rsidRPr="00195560">
              <w:rPr>
                <w:rFonts w:ascii="Times New Roman" w:hAnsi="Times New Roman" w:cs="Times New Roman"/>
                <w:sz w:val="24"/>
                <w:szCs w:val="24"/>
              </w:rPr>
              <w:t>2.6</w:t>
            </w:r>
          </w:p>
        </w:tc>
      </w:tr>
      <w:tr w:rsidR="003B52D7" w:rsidRPr="00195560" w14:paraId="40760FD3" w14:textId="77777777" w:rsidTr="00EA219E">
        <w:trPr>
          <w:cantSplit/>
          <w:jc w:val="center"/>
        </w:trPr>
        <w:tc>
          <w:tcPr>
            <w:tcW w:w="1985" w:type="dxa"/>
            <w:tcBorders>
              <w:top w:val="single" w:sz="4" w:space="0" w:color="auto"/>
              <w:bottom w:val="single" w:sz="4" w:space="0" w:color="auto"/>
            </w:tcBorders>
            <w:shd w:val="clear" w:color="auto" w:fill="FFFFFF"/>
          </w:tcPr>
          <w:p w14:paraId="64461BAC" w14:textId="77777777" w:rsidR="003B52D7" w:rsidRPr="00195560" w:rsidRDefault="003B52D7" w:rsidP="004D77AA">
            <w:pPr>
              <w:autoSpaceDE w:val="0"/>
              <w:autoSpaceDN w:val="0"/>
              <w:adjustRightInd w:val="0"/>
              <w:spacing w:after="120" w:line="360" w:lineRule="auto"/>
              <w:ind w:left="60" w:right="60"/>
              <w:rPr>
                <w:rFonts w:ascii="Times New Roman" w:hAnsi="Times New Roman" w:cs="Times New Roman"/>
                <w:b/>
                <w:color w:val="000000"/>
                <w:sz w:val="24"/>
                <w:szCs w:val="24"/>
              </w:rPr>
            </w:pPr>
            <w:r w:rsidRPr="00195560">
              <w:rPr>
                <w:rFonts w:ascii="Times New Roman" w:hAnsi="Times New Roman" w:cs="Times New Roman"/>
                <w:b/>
                <w:color w:val="000000"/>
                <w:sz w:val="24"/>
                <w:szCs w:val="24"/>
              </w:rPr>
              <w:t>Toplam</w:t>
            </w:r>
          </w:p>
        </w:tc>
        <w:tc>
          <w:tcPr>
            <w:tcW w:w="709" w:type="dxa"/>
            <w:tcBorders>
              <w:top w:val="single" w:sz="4" w:space="0" w:color="auto"/>
              <w:bottom w:val="single" w:sz="4" w:space="0" w:color="auto"/>
            </w:tcBorders>
            <w:shd w:val="clear" w:color="auto" w:fill="FFFFFF"/>
            <w:vAlign w:val="center"/>
          </w:tcPr>
          <w:p w14:paraId="70A06F78" w14:textId="77777777" w:rsidR="003B52D7" w:rsidRPr="00195560" w:rsidRDefault="003B52D7" w:rsidP="004D77AA">
            <w:pPr>
              <w:autoSpaceDE w:val="0"/>
              <w:autoSpaceDN w:val="0"/>
              <w:adjustRightInd w:val="0"/>
              <w:spacing w:after="120" w:line="360" w:lineRule="auto"/>
              <w:ind w:left="60" w:right="60"/>
              <w:rPr>
                <w:rFonts w:ascii="Times New Roman" w:hAnsi="Times New Roman" w:cs="Times New Roman"/>
                <w:color w:val="000000"/>
                <w:sz w:val="24"/>
                <w:szCs w:val="24"/>
              </w:rPr>
            </w:pPr>
            <w:r w:rsidRPr="00195560">
              <w:rPr>
                <w:rFonts w:ascii="Times New Roman" w:hAnsi="Times New Roman" w:cs="Times New Roman"/>
                <w:color w:val="000000"/>
                <w:sz w:val="24"/>
                <w:szCs w:val="24"/>
              </w:rPr>
              <w:t>190</w:t>
            </w:r>
          </w:p>
        </w:tc>
        <w:tc>
          <w:tcPr>
            <w:tcW w:w="674" w:type="dxa"/>
            <w:tcBorders>
              <w:top w:val="single" w:sz="4" w:space="0" w:color="auto"/>
              <w:bottom w:val="single" w:sz="4" w:space="0" w:color="auto"/>
            </w:tcBorders>
            <w:shd w:val="clear" w:color="auto" w:fill="FFFFFF"/>
            <w:vAlign w:val="center"/>
          </w:tcPr>
          <w:p w14:paraId="55E15491" w14:textId="77777777" w:rsidR="003B52D7" w:rsidRPr="00195560" w:rsidRDefault="003B52D7" w:rsidP="004D77AA">
            <w:pPr>
              <w:autoSpaceDE w:val="0"/>
              <w:autoSpaceDN w:val="0"/>
              <w:adjustRightInd w:val="0"/>
              <w:spacing w:after="120" w:line="360" w:lineRule="auto"/>
              <w:ind w:left="60" w:right="60"/>
              <w:rPr>
                <w:rFonts w:ascii="Times New Roman" w:hAnsi="Times New Roman" w:cs="Times New Roman"/>
                <w:color w:val="000000"/>
                <w:sz w:val="24"/>
                <w:szCs w:val="24"/>
              </w:rPr>
            </w:pPr>
            <w:r w:rsidRPr="00195560">
              <w:rPr>
                <w:rFonts w:ascii="Times New Roman" w:hAnsi="Times New Roman" w:cs="Times New Roman"/>
                <w:color w:val="000000"/>
                <w:sz w:val="24"/>
                <w:szCs w:val="24"/>
              </w:rPr>
              <w:t>100</w:t>
            </w:r>
          </w:p>
        </w:tc>
      </w:tr>
    </w:tbl>
    <w:p w14:paraId="0C49E0A1" w14:textId="77777777" w:rsidR="003B52D7" w:rsidRPr="00195560" w:rsidRDefault="003B52D7" w:rsidP="004D77AA">
      <w:pPr>
        <w:spacing w:after="120" w:line="360" w:lineRule="auto"/>
        <w:jc w:val="both"/>
        <w:rPr>
          <w:rFonts w:ascii="Times New Roman" w:hAnsi="Times New Roman" w:cs="Times New Roman"/>
          <w:sz w:val="24"/>
          <w:szCs w:val="24"/>
        </w:rPr>
      </w:pPr>
    </w:p>
    <w:p w14:paraId="093B4534" w14:textId="77777777" w:rsidR="003B52D7" w:rsidRPr="00195560" w:rsidRDefault="003B52D7" w:rsidP="004D77AA">
      <w:p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Tablolar sayısal veriler dışında metin türü bilgi de içerebilir.</w:t>
      </w:r>
    </w:p>
    <w:p w14:paraId="41DA7EA8" w14:textId="77777777" w:rsidR="003B52D7" w:rsidRPr="00195560" w:rsidRDefault="003B52D7" w:rsidP="004D77AA">
      <w:p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Örnek:</w:t>
      </w:r>
    </w:p>
    <w:p w14:paraId="7639D7A8" w14:textId="77777777" w:rsidR="003B52D7" w:rsidRPr="00195560" w:rsidRDefault="003B52D7" w:rsidP="004D77AA">
      <w:pPr>
        <w:spacing w:after="120" w:line="360" w:lineRule="auto"/>
        <w:jc w:val="center"/>
        <w:rPr>
          <w:rFonts w:ascii="Times New Roman" w:hAnsi="Times New Roman" w:cs="Times New Roman"/>
          <w:i/>
          <w:sz w:val="24"/>
          <w:szCs w:val="24"/>
        </w:rPr>
      </w:pPr>
      <w:r w:rsidRPr="00195560">
        <w:rPr>
          <w:rFonts w:ascii="Times New Roman" w:hAnsi="Times New Roman" w:cs="Times New Roman"/>
          <w:sz w:val="24"/>
          <w:szCs w:val="24"/>
        </w:rPr>
        <w:t>Tablo 2. Araştırmada Kullanılan Yayın Türü Sınıflaması</w:t>
      </w:r>
    </w:p>
    <w:tbl>
      <w:tblPr>
        <w:tblW w:w="0" w:type="auto"/>
        <w:jc w:val="center"/>
        <w:tblLook w:val="04A0" w:firstRow="1" w:lastRow="0" w:firstColumn="1" w:lastColumn="0" w:noHBand="0" w:noVBand="1"/>
      </w:tblPr>
      <w:tblGrid>
        <w:gridCol w:w="1655"/>
        <w:gridCol w:w="4236"/>
      </w:tblGrid>
      <w:tr w:rsidR="003B52D7" w:rsidRPr="00195560" w14:paraId="781C50E4" w14:textId="77777777" w:rsidTr="00EA219E">
        <w:trPr>
          <w:jc w:val="center"/>
        </w:trPr>
        <w:tc>
          <w:tcPr>
            <w:tcW w:w="1655" w:type="dxa"/>
            <w:tcBorders>
              <w:top w:val="single" w:sz="4" w:space="0" w:color="auto"/>
              <w:bottom w:val="single" w:sz="4" w:space="0" w:color="auto"/>
            </w:tcBorders>
          </w:tcPr>
          <w:p w14:paraId="24134610" w14:textId="77777777" w:rsidR="003B52D7" w:rsidRPr="00195560" w:rsidRDefault="003B52D7" w:rsidP="004D77AA">
            <w:p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Yayın türü</w:t>
            </w:r>
          </w:p>
        </w:tc>
        <w:tc>
          <w:tcPr>
            <w:tcW w:w="4236" w:type="dxa"/>
            <w:tcBorders>
              <w:top w:val="single" w:sz="4" w:space="0" w:color="auto"/>
              <w:bottom w:val="single" w:sz="4" w:space="0" w:color="auto"/>
            </w:tcBorders>
          </w:tcPr>
          <w:p w14:paraId="12739B5F" w14:textId="77777777" w:rsidR="003B52D7" w:rsidRPr="00195560" w:rsidRDefault="003B52D7" w:rsidP="004D77AA">
            <w:p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İçerik</w:t>
            </w:r>
          </w:p>
        </w:tc>
      </w:tr>
      <w:tr w:rsidR="003B52D7" w:rsidRPr="00195560" w14:paraId="1AB8DEF3" w14:textId="77777777" w:rsidTr="00EA219E">
        <w:trPr>
          <w:jc w:val="center"/>
        </w:trPr>
        <w:tc>
          <w:tcPr>
            <w:tcW w:w="1655" w:type="dxa"/>
            <w:tcBorders>
              <w:top w:val="single" w:sz="4" w:space="0" w:color="auto"/>
            </w:tcBorders>
          </w:tcPr>
          <w:p w14:paraId="715842AC" w14:textId="77777777" w:rsidR="003B52D7" w:rsidRPr="00195560" w:rsidRDefault="003B52D7" w:rsidP="004D77AA">
            <w:p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Kitap</w:t>
            </w:r>
          </w:p>
        </w:tc>
        <w:tc>
          <w:tcPr>
            <w:tcW w:w="4236" w:type="dxa"/>
            <w:tcBorders>
              <w:top w:val="single" w:sz="4" w:space="0" w:color="auto"/>
            </w:tcBorders>
          </w:tcPr>
          <w:p w14:paraId="6202A676" w14:textId="77777777" w:rsidR="003B52D7" w:rsidRPr="00195560" w:rsidRDefault="003B52D7" w:rsidP="004D77AA">
            <w:p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Kitap, teknik rapor, bildiri kitabı</w:t>
            </w:r>
          </w:p>
        </w:tc>
      </w:tr>
      <w:tr w:rsidR="003B52D7" w:rsidRPr="00195560" w14:paraId="21804B71" w14:textId="77777777" w:rsidTr="00EA219E">
        <w:trPr>
          <w:jc w:val="center"/>
        </w:trPr>
        <w:tc>
          <w:tcPr>
            <w:tcW w:w="1655" w:type="dxa"/>
          </w:tcPr>
          <w:p w14:paraId="414DE133" w14:textId="77777777" w:rsidR="003B52D7" w:rsidRPr="00195560" w:rsidRDefault="003B52D7" w:rsidP="004D77AA">
            <w:p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Dergi</w:t>
            </w:r>
          </w:p>
        </w:tc>
        <w:tc>
          <w:tcPr>
            <w:tcW w:w="4236" w:type="dxa"/>
          </w:tcPr>
          <w:p w14:paraId="63C541F5" w14:textId="77777777" w:rsidR="003B52D7" w:rsidRPr="00195560" w:rsidRDefault="003B52D7" w:rsidP="004D77AA">
            <w:p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Bilimsel dergi, magazin dergisi, gazete</w:t>
            </w:r>
          </w:p>
        </w:tc>
      </w:tr>
      <w:tr w:rsidR="003B52D7" w:rsidRPr="00195560" w14:paraId="2146A0EA" w14:textId="77777777" w:rsidTr="00EA219E">
        <w:trPr>
          <w:jc w:val="center"/>
        </w:trPr>
        <w:tc>
          <w:tcPr>
            <w:tcW w:w="1655" w:type="dxa"/>
          </w:tcPr>
          <w:p w14:paraId="51DAF60E" w14:textId="77777777" w:rsidR="003B52D7" w:rsidRPr="00195560" w:rsidRDefault="003B52D7" w:rsidP="004D77AA">
            <w:p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Elektronik yayın</w:t>
            </w:r>
          </w:p>
        </w:tc>
        <w:tc>
          <w:tcPr>
            <w:tcW w:w="4236" w:type="dxa"/>
          </w:tcPr>
          <w:p w14:paraId="581E6647" w14:textId="77777777" w:rsidR="003B52D7" w:rsidRPr="00195560" w:rsidRDefault="003B52D7" w:rsidP="004D77AA">
            <w:p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Web sitesi, yüksek lisans ve doktora tezi</w:t>
            </w:r>
          </w:p>
        </w:tc>
      </w:tr>
      <w:tr w:rsidR="003B52D7" w:rsidRPr="00195560" w14:paraId="70D37F59" w14:textId="77777777" w:rsidTr="00EA219E">
        <w:trPr>
          <w:jc w:val="center"/>
        </w:trPr>
        <w:tc>
          <w:tcPr>
            <w:tcW w:w="1655" w:type="dxa"/>
            <w:tcBorders>
              <w:bottom w:val="single" w:sz="4" w:space="0" w:color="auto"/>
            </w:tcBorders>
          </w:tcPr>
          <w:p w14:paraId="2D97F2CC" w14:textId="77777777" w:rsidR="003B52D7" w:rsidRPr="00195560" w:rsidRDefault="003B52D7" w:rsidP="004D77AA">
            <w:p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Diğer yayınlar</w:t>
            </w:r>
          </w:p>
        </w:tc>
        <w:tc>
          <w:tcPr>
            <w:tcW w:w="4236" w:type="dxa"/>
            <w:tcBorders>
              <w:bottom w:val="single" w:sz="4" w:space="0" w:color="auto"/>
            </w:tcBorders>
          </w:tcPr>
          <w:p w14:paraId="394A4205" w14:textId="77777777" w:rsidR="003B52D7" w:rsidRPr="00195560" w:rsidRDefault="003B52D7" w:rsidP="004D77AA">
            <w:p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Görüşme, arşiv belgesi</w:t>
            </w:r>
          </w:p>
        </w:tc>
      </w:tr>
    </w:tbl>
    <w:p w14:paraId="7CC968BF" w14:textId="77777777" w:rsidR="003B52D7" w:rsidRPr="00195560" w:rsidRDefault="003B52D7" w:rsidP="004D77AA">
      <w:pPr>
        <w:spacing w:after="120" w:line="360" w:lineRule="auto"/>
        <w:jc w:val="both"/>
        <w:rPr>
          <w:rFonts w:ascii="Times New Roman" w:hAnsi="Times New Roman" w:cs="Times New Roman"/>
          <w:sz w:val="24"/>
          <w:szCs w:val="24"/>
          <w:highlight w:val="yellow"/>
        </w:rPr>
      </w:pPr>
    </w:p>
    <w:p w14:paraId="55C46B7C" w14:textId="77777777" w:rsidR="003B52D7" w:rsidRPr="00195560" w:rsidRDefault="003B52D7" w:rsidP="004D77AA">
      <w:pPr>
        <w:spacing w:after="120" w:line="360" w:lineRule="auto"/>
        <w:jc w:val="both"/>
        <w:rPr>
          <w:rFonts w:ascii="Times New Roman" w:hAnsi="Times New Roman" w:cs="Times New Roman"/>
          <w:b/>
          <w:sz w:val="24"/>
          <w:szCs w:val="24"/>
        </w:rPr>
      </w:pPr>
      <w:r w:rsidRPr="00195560">
        <w:rPr>
          <w:rFonts w:ascii="Times New Roman" w:hAnsi="Times New Roman" w:cs="Times New Roman"/>
          <w:b/>
          <w:sz w:val="24"/>
          <w:szCs w:val="24"/>
        </w:rPr>
        <w:t xml:space="preserve">3.8. Şekil Oluşturma </w:t>
      </w:r>
    </w:p>
    <w:p w14:paraId="6B5C56E0" w14:textId="77777777" w:rsidR="003B52D7" w:rsidRPr="00195560" w:rsidRDefault="003B52D7" w:rsidP="004D77AA">
      <w:p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Şekil olarak nitelendirilebilecek görseller şunlardır: grafikler, çizelgeler (örneğin zaman çizelgeleri, iş akış şemaları), haritalar, çizimler, fotoğraflar.</w:t>
      </w:r>
    </w:p>
    <w:p w14:paraId="507DBF9E" w14:textId="77777777" w:rsidR="00DF7DC2" w:rsidRPr="00195560" w:rsidRDefault="00DF7DC2" w:rsidP="00DF7DC2">
      <w:p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Şekil başlığı şeklin altında yer alır ve şeklin açıklaması işlevini görür. Şekiller bir kaynaktan alınmış ise alıntı yapılan kaynak şeklin altında sola dayalı olarak belirtilmelidir.</w:t>
      </w:r>
    </w:p>
    <w:p w14:paraId="032CEE23" w14:textId="77777777" w:rsidR="003B52D7" w:rsidRPr="00195560" w:rsidRDefault="003B52D7" w:rsidP="004D77AA">
      <w:p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 xml:space="preserve">Şekil ve şekil elemanlarının görülebilir/okunabilir büyüklükte olmasına da dikkat edilmelidir. Şekil içi yazı puntosu 8’den küçük, 14’ten büyük olmamalıdır. Şeklin her kısmında ve makaledeki tüm şekillerde kullanılan yazı tipi metin yazı tipi ile aynı olmalıdır. </w:t>
      </w:r>
    </w:p>
    <w:p w14:paraId="6DB8711B" w14:textId="77777777" w:rsidR="003B52D7" w:rsidRPr="00195560" w:rsidRDefault="003B52D7" w:rsidP="004D77AA">
      <w:p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lastRenderedPageBreak/>
        <w:t>Şekil sola dayalı, Times New Roman, 12 punto ve baş harfleri büyük, üstten 6 nokta, alttan 18 nokta, satır aralığı tek olmalıdır.</w:t>
      </w:r>
    </w:p>
    <w:p w14:paraId="57D80216" w14:textId="77777777" w:rsidR="003B52D7" w:rsidRPr="00195560" w:rsidRDefault="003B52D7" w:rsidP="004D77AA">
      <w:pPr>
        <w:spacing w:after="120" w:line="360" w:lineRule="auto"/>
        <w:jc w:val="both"/>
        <w:rPr>
          <w:rFonts w:ascii="Times New Roman" w:hAnsi="Times New Roman" w:cs="Times New Roman"/>
          <w:b/>
          <w:sz w:val="24"/>
          <w:szCs w:val="24"/>
        </w:rPr>
      </w:pPr>
      <w:r w:rsidRPr="00195560">
        <w:rPr>
          <w:rFonts w:ascii="Times New Roman" w:hAnsi="Times New Roman" w:cs="Times New Roman"/>
          <w:b/>
          <w:sz w:val="24"/>
          <w:szCs w:val="24"/>
        </w:rPr>
        <w:t>3.9. Sayfa Numaraları</w:t>
      </w:r>
    </w:p>
    <w:p w14:paraId="14D4D857" w14:textId="77777777" w:rsidR="003B52D7" w:rsidRPr="00195560" w:rsidRDefault="003B52D7" w:rsidP="004D77AA">
      <w:p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 xml:space="preserve">Sayfa numaralarında “Times New Roman” yazı karakteri kullanılmalı, yazı büyüklüğü 12 punto olmalı ve sayfa numarası sayfanın sağ üst köşesine yazılmalıdır. </w:t>
      </w:r>
    </w:p>
    <w:p w14:paraId="447C4CFC" w14:textId="77777777" w:rsidR="003B52D7" w:rsidRPr="00195560" w:rsidRDefault="00DF7DC2" w:rsidP="004D77AA">
      <w:p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 xml:space="preserve">Projenin </w:t>
      </w:r>
      <w:r w:rsidR="003B52D7" w:rsidRPr="00195560">
        <w:rPr>
          <w:rFonts w:ascii="Times New Roman" w:hAnsi="Times New Roman" w:cs="Times New Roman"/>
          <w:sz w:val="24"/>
          <w:szCs w:val="24"/>
        </w:rPr>
        <w:t xml:space="preserve">dış ve iç kapak sayfası ile bölüm ilk sayfalarında sayfa numarası </w:t>
      </w:r>
      <w:r w:rsidR="003B52D7" w:rsidRPr="00315D3E">
        <w:rPr>
          <w:rFonts w:ascii="Times New Roman" w:hAnsi="Times New Roman" w:cs="Times New Roman"/>
          <w:sz w:val="24"/>
          <w:szCs w:val="24"/>
          <w:u w:val="single"/>
        </w:rPr>
        <w:t>konmamalıdır</w:t>
      </w:r>
      <w:r w:rsidR="003B52D7" w:rsidRPr="00195560">
        <w:rPr>
          <w:rFonts w:ascii="Times New Roman" w:hAnsi="Times New Roman" w:cs="Times New Roman"/>
          <w:sz w:val="24"/>
          <w:szCs w:val="24"/>
        </w:rPr>
        <w:t>.</w:t>
      </w:r>
    </w:p>
    <w:p w14:paraId="6FA22F0B" w14:textId="77777777" w:rsidR="003B52D7" w:rsidRPr="00195560" w:rsidRDefault="00DF7DC2" w:rsidP="004D77AA">
      <w:p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 xml:space="preserve">Projenin </w:t>
      </w:r>
      <w:r w:rsidR="003B52D7" w:rsidRPr="00195560">
        <w:rPr>
          <w:rFonts w:ascii="Times New Roman" w:hAnsi="Times New Roman" w:cs="Times New Roman"/>
          <w:sz w:val="24"/>
          <w:szCs w:val="24"/>
        </w:rPr>
        <w:t xml:space="preserve">onay sayfası da dâhil Giriş bölümüne kadar olan sayfalarına sayfanın alt ortasına hizalanarak küçük </w:t>
      </w:r>
      <w:proofErr w:type="spellStart"/>
      <w:r w:rsidR="003B52D7" w:rsidRPr="00195560">
        <w:rPr>
          <w:rFonts w:ascii="Times New Roman" w:hAnsi="Times New Roman" w:cs="Times New Roman"/>
          <w:sz w:val="24"/>
          <w:szCs w:val="24"/>
        </w:rPr>
        <w:t>romen</w:t>
      </w:r>
      <w:proofErr w:type="spellEnd"/>
      <w:r w:rsidR="003B52D7" w:rsidRPr="00195560">
        <w:rPr>
          <w:rFonts w:ascii="Times New Roman" w:hAnsi="Times New Roman" w:cs="Times New Roman"/>
          <w:sz w:val="24"/>
          <w:szCs w:val="24"/>
        </w:rPr>
        <w:t xml:space="preserve"> rakamları (i, ii, iii, iv, v, </w:t>
      </w:r>
      <w:proofErr w:type="gramStart"/>
      <w:r w:rsidR="003B52D7" w:rsidRPr="00195560">
        <w:rPr>
          <w:rFonts w:ascii="Times New Roman" w:hAnsi="Times New Roman" w:cs="Times New Roman"/>
          <w:sz w:val="24"/>
          <w:szCs w:val="24"/>
        </w:rPr>
        <w:t>vi,</w:t>
      </w:r>
      <w:proofErr w:type="gramEnd"/>
      <w:r w:rsidR="003B52D7" w:rsidRPr="00195560">
        <w:rPr>
          <w:rFonts w:ascii="Times New Roman" w:hAnsi="Times New Roman" w:cs="Times New Roman"/>
          <w:sz w:val="24"/>
          <w:szCs w:val="24"/>
        </w:rPr>
        <w:t xml:space="preserve"> …) ile numaralandırma yapılmalıdır. </w:t>
      </w:r>
    </w:p>
    <w:p w14:paraId="3BF3AE7C" w14:textId="77777777" w:rsidR="003B52D7" w:rsidRPr="00195560" w:rsidRDefault="003B52D7" w:rsidP="004D77AA">
      <w:p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 xml:space="preserve">Sayfa numaralarının önüne ya da sonuna çizgi, tire gibi işaretler </w:t>
      </w:r>
      <w:r w:rsidR="00315D3E">
        <w:rPr>
          <w:rFonts w:ascii="Times New Roman" w:hAnsi="Times New Roman" w:cs="Times New Roman"/>
          <w:sz w:val="24"/>
          <w:szCs w:val="24"/>
          <w:u w:val="single"/>
        </w:rPr>
        <w:t>kon</w:t>
      </w:r>
      <w:r w:rsidRPr="00315D3E">
        <w:rPr>
          <w:rFonts w:ascii="Times New Roman" w:hAnsi="Times New Roman" w:cs="Times New Roman"/>
          <w:sz w:val="24"/>
          <w:szCs w:val="24"/>
          <w:u w:val="single"/>
        </w:rPr>
        <w:t>mamalıdır</w:t>
      </w:r>
      <w:r w:rsidRPr="00195560">
        <w:rPr>
          <w:rFonts w:ascii="Times New Roman" w:hAnsi="Times New Roman" w:cs="Times New Roman"/>
          <w:sz w:val="24"/>
          <w:szCs w:val="24"/>
        </w:rPr>
        <w:t>.</w:t>
      </w:r>
    </w:p>
    <w:p w14:paraId="0E799DB2" w14:textId="77777777" w:rsidR="003B52D7" w:rsidRPr="00195560" w:rsidRDefault="003B52D7" w:rsidP="004D77AA">
      <w:pPr>
        <w:spacing w:after="120" w:line="360" w:lineRule="auto"/>
        <w:jc w:val="both"/>
        <w:rPr>
          <w:rFonts w:ascii="Times New Roman" w:hAnsi="Times New Roman" w:cs="Times New Roman"/>
          <w:b/>
          <w:sz w:val="24"/>
          <w:szCs w:val="24"/>
        </w:rPr>
      </w:pPr>
      <w:r w:rsidRPr="00195560">
        <w:rPr>
          <w:rFonts w:ascii="Times New Roman" w:hAnsi="Times New Roman" w:cs="Times New Roman"/>
          <w:b/>
          <w:sz w:val="24"/>
          <w:szCs w:val="24"/>
        </w:rPr>
        <w:t>3.10. Ana ve Alt Başlıklar</w:t>
      </w:r>
    </w:p>
    <w:p w14:paraId="6AA3768D" w14:textId="77777777" w:rsidR="003B52D7" w:rsidRPr="00195560" w:rsidRDefault="003B52D7" w:rsidP="004D77AA">
      <w:p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 xml:space="preserve">Metin içinde başlıklar ve alt başlıkların sıralanmasında geçerli olan </w:t>
      </w:r>
      <w:proofErr w:type="spellStart"/>
      <w:r w:rsidRPr="00195560">
        <w:rPr>
          <w:rFonts w:ascii="Times New Roman" w:hAnsi="Times New Roman" w:cs="Times New Roman"/>
          <w:sz w:val="24"/>
          <w:szCs w:val="24"/>
        </w:rPr>
        <w:t>başlıklandırma</w:t>
      </w:r>
      <w:proofErr w:type="spellEnd"/>
      <w:r w:rsidRPr="00195560">
        <w:rPr>
          <w:rFonts w:ascii="Times New Roman" w:hAnsi="Times New Roman" w:cs="Times New Roman"/>
          <w:sz w:val="24"/>
          <w:szCs w:val="24"/>
        </w:rPr>
        <w:t xml:space="preserve"> formatı </w:t>
      </w:r>
      <w:proofErr w:type="spellStart"/>
      <w:r w:rsidRPr="00195560">
        <w:rPr>
          <w:rFonts w:ascii="Times New Roman" w:hAnsi="Times New Roman" w:cs="Times New Roman"/>
          <w:sz w:val="24"/>
          <w:szCs w:val="24"/>
        </w:rPr>
        <w:t>APA’da</w:t>
      </w:r>
      <w:proofErr w:type="spellEnd"/>
      <w:r w:rsidRPr="00195560">
        <w:rPr>
          <w:rFonts w:ascii="Times New Roman" w:hAnsi="Times New Roman" w:cs="Times New Roman"/>
          <w:sz w:val="24"/>
          <w:szCs w:val="24"/>
        </w:rPr>
        <w:t xml:space="preserve"> 5 düzey olarak ayırt edilmiştir. Metin karmaşık, hacimli ve dolayısıyla alt </w:t>
      </w:r>
      <w:proofErr w:type="spellStart"/>
      <w:r w:rsidRPr="00195560">
        <w:rPr>
          <w:rFonts w:ascii="Times New Roman" w:hAnsi="Times New Roman" w:cs="Times New Roman"/>
          <w:sz w:val="24"/>
          <w:szCs w:val="24"/>
        </w:rPr>
        <w:t>başlıklandırması</w:t>
      </w:r>
      <w:proofErr w:type="spellEnd"/>
      <w:r w:rsidRPr="00195560">
        <w:rPr>
          <w:rFonts w:ascii="Times New Roman" w:hAnsi="Times New Roman" w:cs="Times New Roman"/>
          <w:sz w:val="24"/>
          <w:szCs w:val="24"/>
        </w:rPr>
        <w:t xml:space="preserve"> çok ise 1. düzey, 2. düzey ve 3. düzey </w:t>
      </w:r>
      <w:proofErr w:type="spellStart"/>
      <w:r w:rsidRPr="00195560">
        <w:rPr>
          <w:rFonts w:ascii="Times New Roman" w:hAnsi="Times New Roman" w:cs="Times New Roman"/>
          <w:sz w:val="24"/>
          <w:szCs w:val="24"/>
        </w:rPr>
        <w:t>başlıklandırma</w:t>
      </w:r>
      <w:proofErr w:type="spellEnd"/>
      <w:r w:rsidRPr="00195560">
        <w:rPr>
          <w:rFonts w:ascii="Times New Roman" w:hAnsi="Times New Roman" w:cs="Times New Roman"/>
          <w:sz w:val="24"/>
          <w:szCs w:val="24"/>
        </w:rPr>
        <w:t xml:space="preserve"> kullanılmalıdır. Metniniz çok karmaşık değilse ve alt </w:t>
      </w:r>
      <w:proofErr w:type="spellStart"/>
      <w:r w:rsidRPr="00195560">
        <w:rPr>
          <w:rFonts w:ascii="Times New Roman" w:hAnsi="Times New Roman" w:cs="Times New Roman"/>
          <w:sz w:val="24"/>
          <w:szCs w:val="24"/>
        </w:rPr>
        <w:t>başlıklandırmaya</w:t>
      </w:r>
      <w:proofErr w:type="spellEnd"/>
      <w:r w:rsidRPr="00195560">
        <w:rPr>
          <w:rFonts w:ascii="Times New Roman" w:hAnsi="Times New Roman" w:cs="Times New Roman"/>
          <w:sz w:val="24"/>
          <w:szCs w:val="24"/>
        </w:rPr>
        <w:t xml:space="preserve"> fazla ihtiyaç duyulmuyor ise 1. düzey ve 2. düzey </w:t>
      </w:r>
      <w:proofErr w:type="spellStart"/>
      <w:r w:rsidRPr="00195560">
        <w:rPr>
          <w:rFonts w:ascii="Times New Roman" w:hAnsi="Times New Roman" w:cs="Times New Roman"/>
          <w:sz w:val="24"/>
          <w:szCs w:val="24"/>
        </w:rPr>
        <w:t>başlıklandırma</w:t>
      </w:r>
      <w:proofErr w:type="spellEnd"/>
      <w:r w:rsidRPr="00195560">
        <w:rPr>
          <w:rFonts w:ascii="Times New Roman" w:hAnsi="Times New Roman" w:cs="Times New Roman"/>
          <w:sz w:val="24"/>
          <w:szCs w:val="24"/>
        </w:rPr>
        <w:t xml:space="preserve"> formatını tercih edilmelidir.</w:t>
      </w:r>
    </w:p>
    <w:tbl>
      <w:tblPr>
        <w:tblW w:w="8607" w:type="dxa"/>
        <w:tblLook w:val="04A0" w:firstRow="1" w:lastRow="0" w:firstColumn="1" w:lastColumn="0" w:noHBand="0" w:noVBand="1"/>
      </w:tblPr>
      <w:tblGrid>
        <w:gridCol w:w="1703"/>
        <w:gridCol w:w="6904"/>
      </w:tblGrid>
      <w:tr w:rsidR="003B52D7" w:rsidRPr="00195560" w14:paraId="3C8A7D99" w14:textId="77777777" w:rsidTr="00EA219E">
        <w:tc>
          <w:tcPr>
            <w:tcW w:w="1703" w:type="dxa"/>
          </w:tcPr>
          <w:p w14:paraId="1C07E49A" w14:textId="77777777" w:rsidR="003B52D7" w:rsidRPr="00195560" w:rsidRDefault="003B52D7" w:rsidP="004D77AA">
            <w:pPr>
              <w:spacing w:after="120" w:line="360" w:lineRule="auto"/>
              <w:rPr>
                <w:rFonts w:ascii="Times New Roman" w:hAnsi="Times New Roman" w:cs="Times New Roman"/>
                <w:b/>
                <w:sz w:val="24"/>
                <w:szCs w:val="24"/>
              </w:rPr>
            </w:pPr>
            <w:r w:rsidRPr="00195560">
              <w:rPr>
                <w:rFonts w:ascii="Times New Roman" w:hAnsi="Times New Roman" w:cs="Times New Roman"/>
                <w:b/>
                <w:sz w:val="24"/>
                <w:szCs w:val="24"/>
              </w:rPr>
              <w:t>Başlık Düzeyi</w:t>
            </w:r>
          </w:p>
        </w:tc>
        <w:tc>
          <w:tcPr>
            <w:tcW w:w="6904" w:type="dxa"/>
          </w:tcPr>
          <w:p w14:paraId="75D9B891" w14:textId="77777777" w:rsidR="003B52D7" w:rsidRPr="00195560" w:rsidRDefault="003B52D7" w:rsidP="004D77AA">
            <w:pPr>
              <w:spacing w:after="120" w:line="360" w:lineRule="auto"/>
              <w:jc w:val="center"/>
              <w:rPr>
                <w:rFonts w:ascii="Times New Roman" w:hAnsi="Times New Roman" w:cs="Times New Roman"/>
                <w:b/>
                <w:sz w:val="24"/>
                <w:szCs w:val="24"/>
              </w:rPr>
            </w:pPr>
            <w:r w:rsidRPr="00195560">
              <w:rPr>
                <w:rFonts w:ascii="Times New Roman" w:hAnsi="Times New Roman" w:cs="Times New Roman"/>
                <w:b/>
                <w:sz w:val="24"/>
                <w:szCs w:val="24"/>
              </w:rPr>
              <w:t>APA Formatı</w:t>
            </w:r>
          </w:p>
        </w:tc>
      </w:tr>
      <w:tr w:rsidR="003B52D7" w:rsidRPr="00195560" w14:paraId="28B2524D" w14:textId="77777777" w:rsidTr="00EA219E">
        <w:tc>
          <w:tcPr>
            <w:tcW w:w="1703" w:type="dxa"/>
          </w:tcPr>
          <w:p w14:paraId="28013837" w14:textId="77777777" w:rsidR="003B52D7" w:rsidRPr="00195560" w:rsidRDefault="003B52D7" w:rsidP="004D77AA">
            <w:p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1. düzey</w:t>
            </w:r>
          </w:p>
        </w:tc>
        <w:tc>
          <w:tcPr>
            <w:tcW w:w="6904" w:type="dxa"/>
          </w:tcPr>
          <w:p w14:paraId="51D66375" w14:textId="77777777" w:rsidR="003B52D7" w:rsidRPr="00195560" w:rsidRDefault="003B52D7" w:rsidP="004D77AA">
            <w:pPr>
              <w:pStyle w:val="Default"/>
              <w:spacing w:after="120" w:line="360" w:lineRule="auto"/>
              <w:jc w:val="both"/>
              <w:rPr>
                <w:lang w:val="tr-TR"/>
              </w:rPr>
            </w:pPr>
            <w:r w:rsidRPr="00195560">
              <w:rPr>
                <w:b/>
                <w:bCs/>
                <w:sz w:val="22"/>
                <w:szCs w:val="22"/>
                <w:lang w:val="tr-TR"/>
              </w:rPr>
              <w:t>Ortada, kalın. Sözcükler büyük harfle başlar küçük harfle sürer.</w:t>
            </w:r>
          </w:p>
        </w:tc>
      </w:tr>
      <w:tr w:rsidR="003B52D7" w:rsidRPr="00195560" w14:paraId="04F84743" w14:textId="77777777" w:rsidTr="00EA219E">
        <w:tc>
          <w:tcPr>
            <w:tcW w:w="1703" w:type="dxa"/>
          </w:tcPr>
          <w:p w14:paraId="5C0C22CC" w14:textId="77777777" w:rsidR="003B52D7" w:rsidRPr="00195560" w:rsidRDefault="003B52D7" w:rsidP="004D77AA">
            <w:p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2. düzey</w:t>
            </w:r>
          </w:p>
        </w:tc>
        <w:tc>
          <w:tcPr>
            <w:tcW w:w="6904" w:type="dxa"/>
          </w:tcPr>
          <w:p w14:paraId="589FC93E" w14:textId="77777777" w:rsidR="003B52D7" w:rsidRPr="00195560" w:rsidRDefault="003B52D7" w:rsidP="004D77AA">
            <w:pPr>
              <w:pStyle w:val="Default"/>
              <w:spacing w:after="120" w:line="360" w:lineRule="auto"/>
              <w:rPr>
                <w:lang w:val="tr-TR"/>
              </w:rPr>
            </w:pPr>
            <w:r w:rsidRPr="00195560">
              <w:rPr>
                <w:b/>
                <w:bCs/>
                <w:sz w:val="22"/>
                <w:szCs w:val="22"/>
                <w:lang w:val="tr-TR"/>
              </w:rPr>
              <w:t>Sola yaslı, kalın. Sözcükler büyük harfle başlar küçük harfle sürer.</w:t>
            </w:r>
          </w:p>
        </w:tc>
      </w:tr>
      <w:tr w:rsidR="003B52D7" w:rsidRPr="00195560" w14:paraId="66EEB351" w14:textId="77777777" w:rsidTr="00EA219E">
        <w:tc>
          <w:tcPr>
            <w:tcW w:w="1703" w:type="dxa"/>
          </w:tcPr>
          <w:p w14:paraId="43D292DB" w14:textId="77777777" w:rsidR="003B52D7" w:rsidRPr="00195560" w:rsidRDefault="003B52D7" w:rsidP="004D77AA">
            <w:p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3. düzey</w:t>
            </w:r>
          </w:p>
        </w:tc>
        <w:tc>
          <w:tcPr>
            <w:tcW w:w="6904" w:type="dxa"/>
          </w:tcPr>
          <w:p w14:paraId="0058BA46" w14:textId="77777777" w:rsidR="003B52D7" w:rsidRPr="00195560" w:rsidRDefault="003B52D7" w:rsidP="004D77AA">
            <w:pPr>
              <w:pStyle w:val="Default"/>
              <w:spacing w:after="120" w:line="360" w:lineRule="auto"/>
              <w:jc w:val="both"/>
              <w:rPr>
                <w:lang w:val="tr-TR"/>
              </w:rPr>
            </w:pPr>
            <w:r w:rsidRPr="00195560">
              <w:rPr>
                <w:b/>
                <w:bCs/>
                <w:sz w:val="22"/>
                <w:szCs w:val="22"/>
                <w:lang w:val="tr-TR"/>
              </w:rPr>
              <w:t>Girintili, kalın. Başlığın ilk sözcüğü büyük harfle başlar diğer sözcükler küçük harfle başlayıp biter.</w:t>
            </w:r>
          </w:p>
        </w:tc>
      </w:tr>
      <w:tr w:rsidR="003B52D7" w:rsidRPr="00195560" w14:paraId="3A7B0733" w14:textId="77777777" w:rsidTr="00EA219E">
        <w:tc>
          <w:tcPr>
            <w:tcW w:w="1703" w:type="dxa"/>
          </w:tcPr>
          <w:p w14:paraId="6E622ADA" w14:textId="77777777" w:rsidR="003B52D7" w:rsidRPr="00195560" w:rsidRDefault="003B52D7" w:rsidP="004D77AA">
            <w:p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4. düzey</w:t>
            </w:r>
          </w:p>
        </w:tc>
        <w:tc>
          <w:tcPr>
            <w:tcW w:w="6904" w:type="dxa"/>
          </w:tcPr>
          <w:p w14:paraId="4712E229" w14:textId="77777777" w:rsidR="003B52D7" w:rsidRPr="00195560" w:rsidRDefault="003B52D7" w:rsidP="004D77AA">
            <w:pPr>
              <w:pStyle w:val="Default"/>
              <w:spacing w:after="120" w:line="360" w:lineRule="auto"/>
              <w:jc w:val="both"/>
              <w:rPr>
                <w:lang w:val="tr-TR"/>
              </w:rPr>
            </w:pPr>
            <w:r w:rsidRPr="00195560">
              <w:rPr>
                <w:b/>
                <w:bCs/>
                <w:i/>
                <w:iCs/>
                <w:sz w:val="22"/>
                <w:szCs w:val="22"/>
                <w:lang w:val="tr-TR"/>
              </w:rPr>
              <w:t>Girintili, kalın, italik. Başlığın ilk sözcüğü büyük harfle başlar ve diğer sözcükler küçük harfle başlayıp biter.</w:t>
            </w:r>
          </w:p>
        </w:tc>
      </w:tr>
      <w:tr w:rsidR="003B52D7" w:rsidRPr="00195560" w14:paraId="551A47D3" w14:textId="77777777" w:rsidTr="00EA219E">
        <w:tc>
          <w:tcPr>
            <w:tcW w:w="1703" w:type="dxa"/>
          </w:tcPr>
          <w:p w14:paraId="1CD0143C" w14:textId="77777777" w:rsidR="003B52D7" w:rsidRPr="00195560" w:rsidRDefault="003B52D7" w:rsidP="004D77AA">
            <w:p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5. düzey</w:t>
            </w:r>
          </w:p>
        </w:tc>
        <w:tc>
          <w:tcPr>
            <w:tcW w:w="6904" w:type="dxa"/>
          </w:tcPr>
          <w:p w14:paraId="75A4FA11" w14:textId="77777777" w:rsidR="003B52D7" w:rsidRPr="00195560" w:rsidRDefault="003B52D7" w:rsidP="004D77AA">
            <w:pPr>
              <w:pStyle w:val="Default"/>
              <w:spacing w:after="120" w:line="360" w:lineRule="auto"/>
              <w:jc w:val="both"/>
              <w:rPr>
                <w:lang w:val="tr-TR"/>
              </w:rPr>
            </w:pPr>
            <w:r w:rsidRPr="00195560">
              <w:rPr>
                <w:i/>
                <w:iCs/>
                <w:sz w:val="22"/>
                <w:szCs w:val="22"/>
                <w:lang w:val="tr-TR"/>
              </w:rPr>
              <w:t>Girintili, italik. Başlığın ilk sözcüğü Büyük harfle başlar ve diğer sözcükler küçük harfle başlayıp biter.</w:t>
            </w:r>
          </w:p>
        </w:tc>
      </w:tr>
    </w:tbl>
    <w:p w14:paraId="6C4247FC" w14:textId="77777777" w:rsidR="003B52D7" w:rsidRPr="00195560" w:rsidRDefault="003B52D7" w:rsidP="004D77AA">
      <w:p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 xml:space="preserve">Örneğin karmaşık ve hacimli bir metinde 1. düzey, 2. düzey, 3. düzey ve 4. düzey </w:t>
      </w:r>
      <w:proofErr w:type="spellStart"/>
      <w:r w:rsidRPr="00195560">
        <w:rPr>
          <w:rFonts w:ascii="Times New Roman" w:hAnsi="Times New Roman" w:cs="Times New Roman"/>
          <w:sz w:val="24"/>
          <w:szCs w:val="24"/>
        </w:rPr>
        <w:t>başlıklandırmaları</w:t>
      </w:r>
      <w:proofErr w:type="spellEnd"/>
      <w:r w:rsidRPr="00195560">
        <w:rPr>
          <w:rFonts w:ascii="Times New Roman" w:hAnsi="Times New Roman" w:cs="Times New Roman"/>
          <w:sz w:val="24"/>
          <w:szCs w:val="24"/>
        </w:rPr>
        <w:t xml:space="preserve"> içeren bir sıralama şöyledir:</w:t>
      </w:r>
    </w:p>
    <w:p w14:paraId="45D082B0" w14:textId="77777777" w:rsidR="003B52D7" w:rsidRPr="00195560" w:rsidRDefault="003B52D7" w:rsidP="004D77AA">
      <w:pPr>
        <w:spacing w:after="120" w:line="360" w:lineRule="auto"/>
        <w:jc w:val="center"/>
        <w:rPr>
          <w:rFonts w:ascii="Times New Roman" w:hAnsi="Times New Roman" w:cs="Times New Roman"/>
          <w:b/>
          <w:sz w:val="24"/>
          <w:szCs w:val="24"/>
        </w:rPr>
      </w:pPr>
      <w:r w:rsidRPr="00195560">
        <w:rPr>
          <w:rFonts w:ascii="Times New Roman" w:hAnsi="Times New Roman" w:cs="Times New Roman"/>
          <w:b/>
          <w:sz w:val="24"/>
          <w:szCs w:val="24"/>
        </w:rPr>
        <w:t>Problem Çözme ve Yaratıcı Düşünme Süreci</w:t>
      </w:r>
    </w:p>
    <w:p w14:paraId="6B326264" w14:textId="77777777" w:rsidR="003B52D7" w:rsidRPr="00195560" w:rsidRDefault="007814A6" w:rsidP="004D77AA">
      <w:pPr>
        <w:spacing w:after="120" w:line="360" w:lineRule="auto"/>
        <w:rPr>
          <w:rFonts w:ascii="Times New Roman" w:hAnsi="Times New Roman" w:cs="Times New Roman"/>
          <w:b/>
          <w:sz w:val="24"/>
          <w:szCs w:val="24"/>
        </w:rPr>
      </w:pPr>
      <w:r>
        <w:rPr>
          <w:rFonts w:ascii="Times New Roman" w:hAnsi="Times New Roman" w:cs="Times New Roman"/>
          <w:b/>
          <w:sz w:val="24"/>
          <w:szCs w:val="24"/>
        </w:rPr>
        <w:t xml:space="preserve">1. </w:t>
      </w:r>
      <w:r w:rsidR="003B52D7" w:rsidRPr="00195560">
        <w:rPr>
          <w:rFonts w:ascii="Times New Roman" w:hAnsi="Times New Roman" w:cs="Times New Roman"/>
          <w:b/>
          <w:sz w:val="24"/>
          <w:szCs w:val="24"/>
        </w:rPr>
        <w:t>Problem Çözme Süreci</w:t>
      </w:r>
    </w:p>
    <w:p w14:paraId="06F588F9" w14:textId="77777777" w:rsidR="003B52D7" w:rsidRPr="00195560" w:rsidRDefault="003B52D7" w:rsidP="004D77AA">
      <w:pPr>
        <w:spacing w:after="120" w:line="360" w:lineRule="auto"/>
        <w:rPr>
          <w:rFonts w:ascii="Times New Roman" w:hAnsi="Times New Roman" w:cs="Times New Roman"/>
          <w:b/>
          <w:sz w:val="24"/>
          <w:szCs w:val="24"/>
        </w:rPr>
      </w:pPr>
      <w:r w:rsidRPr="00195560">
        <w:rPr>
          <w:rFonts w:ascii="Times New Roman" w:hAnsi="Times New Roman" w:cs="Times New Roman"/>
          <w:b/>
          <w:sz w:val="24"/>
          <w:szCs w:val="24"/>
        </w:rPr>
        <w:tab/>
      </w:r>
      <w:r w:rsidR="007814A6">
        <w:rPr>
          <w:rFonts w:ascii="Times New Roman" w:hAnsi="Times New Roman" w:cs="Times New Roman"/>
          <w:b/>
          <w:sz w:val="24"/>
          <w:szCs w:val="24"/>
        </w:rPr>
        <w:t xml:space="preserve">1.1. </w:t>
      </w:r>
      <w:r w:rsidRPr="00195560">
        <w:rPr>
          <w:rFonts w:ascii="Times New Roman" w:hAnsi="Times New Roman" w:cs="Times New Roman"/>
          <w:b/>
          <w:sz w:val="24"/>
          <w:szCs w:val="24"/>
        </w:rPr>
        <w:t>Problem çözme basamakları</w:t>
      </w:r>
    </w:p>
    <w:p w14:paraId="149468A4" w14:textId="77777777" w:rsidR="003B52D7" w:rsidRPr="00195560" w:rsidRDefault="003B52D7" w:rsidP="004D77AA">
      <w:pPr>
        <w:spacing w:after="120" w:line="360" w:lineRule="auto"/>
        <w:rPr>
          <w:rFonts w:ascii="Times New Roman" w:hAnsi="Times New Roman" w:cs="Times New Roman"/>
          <w:b/>
          <w:i/>
          <w:sz w:val="24"/>
          <w:szCs w:val="24"/>
        </w:rPr>
      </w:pPr>
      <w:r w:rsidRPr="00195560">
        <w:rPr>
          <w:rFonts w:ascii="Times New Roman" w:hAnsi="Times New Roman" w:cs="Times New Roman"/>
          <w:b/>
          <w:sz w:val="24"/>
          <w:szCs w:val="24"/>
        </w:rPr>
        <w:lastRenderedPageBreak/>
        <w:tab/>
      </w:r>
      <w:r w:rsidRPr="00195560">
        <w:rPr>
          <w:rFonts w:ascii="Times New Roman" w:hAnsi="Times New Roman" w:cs="Times New Roman"/>
          <w:b/>
          <w:sz w:val="24"/>
          <w:szCs w:val="24"/>
        </w:rPr>
        <w:tab/>
      </w:r>
      <w:r w:rsidR="007814A6">
        <w:rPr>
          <w:rFonts w:ascii="Times New Roman" w:hAnsi="Times New Roman" w:cs="Times New Roman"/>
          <w:b/>
          <w:i/>
          <w:sz w:val="24"/>
          <w:szCs w:val="24"/>
        </w:rPr>
        <w:t xml:space="preserve">1.1.1. </w:t>
      </w:r>
      <w:r w:rsidRPr="00195560">
        <w:rPr>
          <w:rFonts w:ascii="Times New Roman" w:hAnsi="Times New Roman" w:cs="Times New Roman"/>
          <w:b/>
          <w:i/>
          <w:sz w:val="24"/>
          <w:szCs w:val="24"/>
        </w:rPr>
        <w:t>Problemin farkına varılması</w:t>
      </w:r>
    </w:p>
    <w:p w14:paraId="1C7F0730" w14:textId="77777777" w:rsidR="003B52D7" w:rsidRPr="00195560" w:rsidRDefault="003B52D7" w:rsidP="004D77AA">
      <w:pPr>
        <w:spacing w:after="120" w:line="360" w:lineRule="auto"/>
        <w:rPr>
          <w:rFonts w:ascii="Times New Roman" w:hAnsi="Times New Roman" w:cs="Times New Roman"/>
          <w:b/>
          <w:i/>
          <w:sz w:val="24"/>
          <w:szCs w:val="24"/>
        </w:rPr>
      </w:pPr>
      <w:r w:rsidRPr="00195560">
        <w:rPr>
          <w:rFonts w:ascii="Times New Roman" w:hAnsi="Times New Roman" w:cs="Times New Roman"/>
          <w:b/>
          <w:i/>
          <w:sz w:val="24"/>
          <w:szCs w:val="24"/>
        </w:rPr>
        <w:tab/>
      </w:r>
      <w:r w:rsidRPr="00195560">
        <w:rPr>
          <w:rFonts w:ascii="Times New Roman" w:hAnsi="Times New Roman" w:cs="Times New Roman"/>
          <w:b/>
          <w:i/>
          <w:sz w:val="24"/>
          <w:szCs w:val="24"/>
        </w:rPr>
        <w:tab/>
      </w:r>
      <w:r w:rsidR="007814A6">
        <w:rPr>
          <w:rFonts w:ascii="Times New Roman" w:hAnsi="Times New Roman" w:cs="Times New Roman"/>
          <w:b/>
          <w:i/>
          <w:sz w:val="24"/>
          <w:szCs w:val="24"/>
        </w:rPr>
        <w:t xml:space="preserve">1.1.2. </w:t>
      </w:r>
      <w:r w:rsidRPr="00195560">
        <w:rPr>
          <w:rFonts w:ascii="Times New Roman" w:hAnsi="Times New Roman" w:cs="Times New Roman"/>
          <w:b/>
          <w:i/>
          <w:sz w:val="24"/>
          <w:szCs w:val="24"/>
        </w:rPr>
        <w:t>Problemin tanımlanması ve sınırlandırılması</w:t>
      </w:r>
    </w:p>
    <w:p w14:paraId="50438B56" w14:textId="77777777" w:rsidR="003B52D7" w:rsidRPr="00195560" w:rsidRDefault="003B52D7" w:rsidP="004D77AA">
      <w:pPr>
        <w:spacing w:after="120" w:line="360" w:lineRule="auto"/>
        <w:rPr>
          <w:rFonts w:ascii="Times New Roman" w:hAnsi="Times New Roman" w:cs="Times New Roman"/>
          <w:b/>
          <w:i/>
          <w:sz w:val="24"/>
          <w:szCs w:val="24"/>
        </w:rPr>
      </w:pPr>
      <w:r w:rsidRPr="00195560">
        <w:rPr>
          <w:rFonts w:ascii="Times New Roman" w:hAnsi="Times New Roman" w:cs="Times New Roman"/>
          <w:b/>
          <w:i/>
          <w:sz w:val="24"/>
          <w:szCs w:val="24"/>
        </w:rPr>
        <w:tab/>
      </w:r>
      <w:r w:rsidRPr="00195560">
        <w:rPr>
          <w:rFonts w:ascii="Times New Roman" w:hAnsi="Times New Roman" w:cs="Times New Roman"/>
          <w:b/>
          <w:i/>
          <w:sz w:val="24"/>
          <w:szCs w:val="24"/>
        </w:rPr>
        <w:tab/>
      </w:r>
      <w:r w:rsidR="007814A6">
        <w:rPr>
          <w:rFonts w:ascii="Times New Roman" w:hAnsi="Times New Roman" w:cs="Times New Roman"/>
          <w:b/>
          <w:i/>
          <w:sz w:val="24"/>
          <w:szCs w:val="24"/>
        </w:rPr>
        <w:t>1.1.3.</w:t>
      </w:r>
      <w:r w:rsidRPr="00195560">
        <w:rPr>
          <w:rFonts w:ascii="Times New Roman" w:hAnsi="Times New Roman" w:cs="Times New Roman"/>
          <w:b/>
          <w:i/>
          <w:sz w:val="24"/>
          <w:szCs w:val="24"/>
        </w:rPr>
        <w:t xml:space="preserve"> Problem hakkında bilgi toplanması</w:t>
      </w:r>
    </w:p>
    <w:p w14:paraId="4A454659" w14:textId="77777777" w:rsidR="003B52D7" w:rsidRPr="00195560" w:rsidRDefault="007814A6" w:rsidP="004D77AA">
      <w:pPr>
        <w:spacing w:after="120" w:line="360" w:lineRule="auto"/>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t xml:space="preserve">1.1.4. </w:t>
      </w:r>
      <w:r w:rsidR="003B52D7" w:rsidRPr="00195560">
        <w:rPr>
          <w:rFonts w:ascii="Times New Roman" w:hAnsi="Times New Roman" w:cs="Times New Roman"/>
          <w:b/>
          <w:i/>
          <w:sz w:val="24"/>
          <w:szCs w:val="24"/>
        </w:rPr>
        <w:t>Çözüm yolları üretme ve uygulama</w:t>
      </w:r>
    </w:p>
    <w:p w14:paraId="5EA89195" w14:textId="77777777" w:rsidR="003B52D7" w:rsidRPr="00195560" w:rsidRDefault="007814A6" w:rsidP="004D77AA">
      <w:pPr>
        <w:spacing w:after="120" w:line="360" w:lineRule="auto"/>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t xml:space="preserve">1.1.5. </w:t>
      </w:r>
      <w:r w:rsidR="003B52D7" w:rsidRPr="00195560">
        <w:rPr>
          <w:rFonts w:ascii="Times New Roman" w:hAnsi="Times New Roman" w:cs="Times New Roman"/>
          <w:b/>
          <w:i/>
          <w:sz w:val="24"/>
          <w:szCs w:val="24"/>
        </w:rPr>
        <w:t>Değerlendirme</w:t>
      </w:r>
    </w:p>
    <w:p w14:paraId="03E5E563" w14:textId="77777777" w:rsidR="003B52D7" w:rsidRPr="00195560" w:rsidRDefault="007814A6" w:rsidP="004D77AA">
      <w:pPr>
        <w:spacing w:after="120" w:line="360" w:lineRule="auto"/>
        <w:rPr>
          <w:rFonts w:ascii="Times New Roman" w:hAnsi="Times New Roman" w:cs="Times New Roman"/>
          <w:b/>
          <w:sz w:val="24"/>
          <w:szCs w:val="24"/>
        </w:rPr>
      </w:pPr>
      <w:r>
        <w:rPr>
          <w:rFonts w:ascii="Times New Roman" w:hAnsi="Times New Roman" w:cs="Times New Roman"/>
          <w:b/>
          <w:sz w:val="24"/>
          <w:szCs w:val="24"/>
        </w:rPr>
        <w:t xml:space="preserve">2. </w:t>
      </w:r>
      <w:r w:rsidR="003B52D7" w:rsidRPr="00195560">
        <w:rPr>
          <w:rFonts w:ascii="Times New Roman" w:hAnsi="Times New Roman" w:cs="Times New Roman"/>
          <w:b/>
          <w:sz w:val="24"/>
          <w:szCs w:val="24"/>
        </w:rPr>
        <w:t>Yaratıcı Düşünme Süreci</w:t>
      </w:r>
    </w:p>
    <w:p w14:paraId="259DBBCB" w14:textId="77777777" w:rsidR="003B52D7" w:rsidRPr="00195560" w:rsidRDefault="003B52D7" w:rsidP="004D77AA">
      <w:pPr>
        <w:spacing w:after="120" w:line="360" w:lineRule="auto"/>
        <w:rPr>
          <w:rFonts w:ascii="Times New Roman" w:hAnsi="Times New Roman" w:cs="Times New Roman"/>
          <w:b/>
          <w:sz w:val="24"/>
          <w:szCs w:val="24"/>
        </w:rPr>
      </w:pPr>
      <w:r w:rsidRPr="00195560">
        <w:rPr>
          <w:rFonts w:ascii="Times New Roman" w:hAnsi="Times New Roman" w:cs="Times New Roman"/>
          <w:b/>
          <w:sz w:val="24"/>
          <w:szCs w:val="24"/>
        </w:rPr>
        <w:tab/>
      </w:r>
      <w:r w:rsidR="007814A6">
        <w:rPr>
          <w:rFonts w:ascii="Times New Roman" w:hAnsi="Times New Roman" w:cs="Times New Roman"/>
          <w:b/>
          <w:sz w:val="24"/>
          <w:szCs w:val="24"/>
        </w:rPr>
        <w:t xml:space="preserve">2.1. </w:t>
      </w:r>
      <w:r w:rsidRPr="00195560">
        <w:rPr>
          <w:rFonts w:ascii="Times New Roman" w:hAnsi="Times New Roman" w:cs="Times New Roman"/>
          <w:b/>
          <w:sz w:val="24"/>
          <w:szCs w:val="24"/>
        </w:rPr>
        <w:t>Yaratıcı düşünmenin temel boyutları</w:t>
      </w:r>
    </w:p>
    <w:p w14:paraId="2F3A1065" w14:textId="77777777" w:rsidR="003B52D7" w:rsidRPr="00195560" w:rsidRDefault="003B52D7" w:rsidP="004D77AA">
      <w:pPr>
        <w:spacing w:after="120" w:line="360" w:lineRule="auto"/>
        <w:rPr>
          <w:rFonts w:ascii="Times New Roman" w:hAnsi="Times New Roman" w:cs="Times New Roman"/>
          <w:b/>
          <w:i/>
          <w:sz w:val="24"/>
          <w:szCs w:val="24"/>
        </w:rPr>
      </w:pPr>
      <w:r w:rsidRPr="00195560">
        <w:rPr>
          <w:rFonts w:ascii="Times New Roman" w:hAnsi="Times New Roman" w:cs="Times New Roman"/>
          <w:b/>
          <w:sz w:val="24"/>
          <w:szCs w:val="24"/>
        </w:rPr>
        <w:tab/>
      </w:r>
      <w:r w:rsidRPr="00195560">
        <w:rPr>
          <w:rFonts w:ascii="Times New Roman" w:hAnsi="Times New Roman" w:cs="Times New Roman"/>
          <w:b/>
          <w:sz w:val="24"/>
          <w:szCs w:val="24"/>
        </w:rPr>
        <w:tab/>
      </w:r>
      <w:r w:rsidR="007814A6">
        <w:rPr>
          <w:rFonts w:ascii="Times New Roman" w:hAnsi="Times New Roman" w:cs="Times New Roman"/>
          <w:b/>
          <w:i/>
          <w:sz w:val="24"/>
          <w:szCs w:val="24"/>
        </w:rPr>
        <w:t>2.1.1.</w:t>
      </w:r>
      <w:r w:rsidRPr="00195560">
        <w:rPr>
          <w:rFonts w:ascii="Times New Roman" w:hAnsi="Times New Roman" w:cs="Times New Roman"/>
          <w:b/>
          <w:i/>
          <w:sz w:val="24"/>
          <w:szCs w:val="24"/>
        </w:rPr>
        <w:t xml:space="preserve"> Akıcılık boyutu</w:t>
      </w:r>
    </w:p>
    <w:p w14:paraId="6193CEA0" w14:textId="77777777" w:rsidR="003B52D7" w:rsidRPr="00195560" w:rsidRDefault="003B52D7" w:rsidP="004D77AA">
      <w:pPr>
        <w:spacing w:after="120" w:line="360" w:lineRule="auto"/>
        <w:rPr>
          <w:rFonts w:ascii="Times New Roman" w:hAnsi="Times New Roman" w:cs="Times New Roman"/>
          <w:b/>
          <w:i/>
          <w:sz w:val="24"/>
          <w:szCs w:val="24"/>
        </w:rPr>
      </w:pPr>
      <w:r w:rsidRPr="00195560">
        <w:rPr>
          <w:rFonts w:ascii="Times New Roman" w:hAnsi="Times New Roman" w:cs="Times New Roman"/>
          <w:b/>
          <w:i/>
          <w:sz w:val="24"/>
          <w:szCs w:val="24"/>
        </w:rPr>
        <w:tab/>
      </w:r>
      <w:r w:rsidRPr="00195560">
        <w:rPr>
          <w:rFonts w:ascii="Times New Roman" w:hAnsi="Times New Roman" w:cs="Times New Roman"/>
          <w:b/>
          <w:i/>
          <w:sz w:val="24"/>
          <w:szCs w:val="24"/>
        </w:rPr>
        <w:tab/>
      </w:r>
      <w:r w:rsidR="007814A6">
        <w:rPr>
          <w:rFonts w:ascii="Times New Roman" w:hAnsi="Times New Roman" w:cs="Times New Roman"/>
          <w:b/>
          <w:i/>
          <w:sz w:val="24"/>
          <w:szCs w:val="24"/>
        </w:rPr>
        <w:t>2.1.2.</w:t>
      </w:r>
      <w:r w:rsidRPr="00195560">
        <w:rPr>
          <w:rFonts w:ascii="Times New Roman" w:hAnsi="Times New Roman" w:cs="Times New Roman"/>
          <w:b/>
          <w:i/>
          <w:sz w:val="24"/>
          <w:szCs w:val="24"/>
        </w:rPr>
        <w:t xml:space="preserve"> Esneklik boyutu</w:t>
      </w:r>
    </w:p>
    <w:p w14:paraId="7E6ACB74" w14:textId="77777777" w:rsidR="003B52D7" w:rsidRPr="00195560" w:rsidRDefault="003B52D7" w:rsidP="004D77AA">
      <w:pPr>
        <w:spacing w:after="120" w:line="360" w:lineRule="auto"/>
        <w:rPr>
          <w:rFonts w:ascii="Times New Roman" w:hAnsi="Times New Roman" w:cs="Times New Roman"/>
          <w:b/>
          <w:i/>
          <w:sz w:val="24"/>
          <w:szCs w:val="24"/>
        </w:rPr>
      </w:pPr>
      <w:r w:rsidRPr="00195560">
        <w:rPr>
          <w:rFonts w:ascii="Times New Roman" w:hAnsi="Times New Roman" w:cs="Times New Roman"/>
          <w:b/>
          <w:i/>
          <w:sz w:val="24"/>
          <w:szCs w:val="24"/>
        </w:rPr>
        <w:tab/>
      </w:r>
      <w:r w:rsidRPr="00195560">
        <w:rPr>
          <w:rFonts w:ascii="Times New Roman" w:hAnsi="Times New Roman" w:cs="Times New Roman"/>
          <w:b/>
          <w:i/>
          <w:sz w:val="24"/>
          <w:szCs w:val="24"/>
        </w:rPr>
        <w:tab/>
      </w:r>
      <w:r w:rsidR="007814A6">
        <w:rPr>
          <w:rFonts w:ascii="Times New Roman" w:hAnsi="Times New Roman" w:cs="Times New Roman"/>
          <w:b/>
          <w:i/>
          <w:sz w:val="24"/>
          <w:szCs w:val="24"/>
        </w:rPr>
        <w:t>2.1.3.</w:t>
      </w:r>
      <w:r w:rsidRPr="00195560">
        <w:rPr>
          <w:rFonts w:ascii="Times New Roman" w:hAnsi="Times New Roman" w:cs="Times New Roman"/>
          <w:b/>
          <w:i/>
          <w:sz w:val="24"/>
          <w:szCs w:val="24"/>
        </w:rPr>
        <w:t xml:space="preserve"> Özgünlük boyutu</w:t>
      </w:r>
    </w:p>
    <w:p w14:paraId="620C2098" w14:textId="77777777" w:rsidR="003B52D7" w:rsidRPr="00195560" w:rsidRDefault="003B52D7" w:rsidP="004D77AA">
      <w:pPr>
        <w:spacing w:after="120" w:line="360" w:lineRule="auto"/>
        <w:rPr>
          <w:rFonts w:ascii="Times New Roman" w:hAnsi="Times New Roman" w:cs="Times New Roman"/>
          <w:b/>
          <w:i/>
          <w:sz w:val="24"/>
          <w:szCs w:val="24"/>
        </w:rPr>
      </w:pPr>
      <w:r w:rsidRPr="00195560">
        <w:rPr>
          <w:rFonts w:ascii="Times New Roman" w:hAnsi="Times New Roman" w:cs="Times New Roman"/>
          <w:b/>
          <w:i/>
          <w:sz w:val="24"/>
          <w:szCs w:val="24"/>
        </w:rPr>
        <w:tab/>
      </w:r>
      <w:r w:rsidRPr="00195560">
        <w:rPr>
          <w:rFonts w:ascii="Times New Roman" w:hAnsi="Times New Roman" w:cs="Times New Roman"/>
          <w:b/>
          <w:i/>
          <w:sz w:val="24"/>
          <w:szCs w:val="24"/>
        </w:rPr>
        <w:tab/>
      </w:r>
      <w:r w:rsidR="007814A6">
        <w:rPr>
          <w:rFonts w:ascii="Times New Roman" w:hAnsi="Times New Roman" w:cs="Times New Roman"/>
          <w:b/>
          <w:i/>
          <w:sz w:val="24"/>
          <w:szCs w:val="24"/>
        </w:rPr>
        <w:t>2.1.4.</w:t>
      </w:r>
      <w:r w:rsidRPr="00195560">
        <w:rPr>
          <w:rFonts w:ascii="Times New Roman" w:hAnsi="Times New Roman" w:cs="Times New Roman"/>
          <w:b/>
          <w:i/>
          <w:sz w:val="24"/>
          <w:szCs w:val="24"/>
        </w:rPr>
        <w:t xml:space="preserve"> Ayrıntılama boyutu</w:t>
      </w:r>
    </w:p>
    <w:p w14:paraId="064B4003" w14:textId="77777777" w:rsidR="003B52D7" w:rsidRPr="00195560" w:rsidRDefault="003B52D7" w:rsidP="004D77AA">
      <w:pPr>
        <w:spacing w:after="120" w:line="360" w:lineRule="auto"/>
        <w:jc w:val="both"/>
        <w:rPr>
          <w:rFonts w:ascii="Times New Roman" w:hAnsi="Times New Roman" w:cs="Times New Roman"/>
          <w:b/>
          <w:sz w:val="24"/>
          <w:szCs w:val="24"/>
          <w:highlight w:val="yellow"/>
        </w:rPr>
      </w:pPr>
    </w:p>
    <w:p w14:paraId="0FE36FEF" w14:textId="77777777" w:rsidR="003B52D7" w:rsidRPr="00195560" w:rsidRDefault="003B52D7" w:rsidP="004D77AA">
      <w:pPr>
        <w:spacing w:after="120" w:line="360" w:lineRule="auto"/>
        <w:jc w:val="both"/>
        <w:rPr>
          <w:rFonts w:ascii="Times New Roman" w:hAnsi="Times New Roman" w:cs="Times New Roman"/>
          <w:b/>
          <w:sz w:val="24"/>
          <w:szCs w:val="24"/>
        </w:rPr>
      </w:pPr>
      <w:r w:rsidRPr="00195560">
        <w:rPr>
          <w:rFonts w:ascii="Times New Roman" w:hAnsi="Times New Roman" w:cs="Times New Roman"/>
          <w:b/>
          <w:sz w:val="24"/>
          <w:szCs w:val="24"/>
        </w:rPr>
        <w:t xml:space="preserve">3.11. </w:t>
      </w:r>
      <w:r w:rsidR="007C3332" w:rsidRPr="00195560">
        <w:rPr>
          <w:rFonts w:ascii="Times New Roman" w:hAnsi="Times New Roman" w:cs="Times New Roman"/>
          <w:b/>
          <w:sz w:val="24"/>
          <w:szCs w:val="24"/>
        </w:rPr>
        <w:t>Dönem Proje</w:t>
      </w:r>
      <w:r w:rsidR="00A252D9" w:rsidRPr="00195560">
        <w:rPr>
          <w:rFonts w:ascii="Times New Roman" w:hAnsi="Times New Roman" w:cs="Times New Roman"/>
          <w:b/>
          <w:sz w:val="24"/>
          <w:szCs w:val="24"/>
        </w:rPr>
        <w:t>si</w:t>
      </w:r>
      <w:r w:rsidRPr="00195560">
        <w:rPr>
          <w:rFonts w:ascii="Times New Roman" w:hAnsi="Times New Roman" w:cs="Times New Roman"/>
          <w:b/>
          <w:sz w:val="24"/>
          <w:szCs w:val="24"/>
        </w:rPr>
        <w:t xml:space="preserve"> Cildi Dış Kapağı</w:t>
      </w:r>
    </w:p>
    <w:p w14:paraId="2349EA2F" w14:textId="77777777" w:rsidR="003B52D7" w:rsidRPr="00195560" w:rsidRDefault="00735EE5" w:rsidP="004D77AA">
      <w:p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Dış ön kapak</w:t>
      </w:r>
      <w:r w:rsidR="003B52D7" w:rsidRPr="00195560">
        <w:rPr>
          <w:rFonts w:ascii="Times New Roman" w:hAnsi="Times New Roman" w:cs="Times New Roman"/>
          <w:sz w:val="24"/>
          <w:szCs w:val="24"/>
        </w:rPr>
        <w:t xml:space="preserve"> sırasıyla şu bilgilerden oluşmalıdır:</w:t>
      </w:r>
    </w:p>
    <w:p w14:paraId="65A9D60D" w14:textId="77777777" w:rsidR="003B52D7" w:rsidRPr="00195560" w:rsidRDefault="003B52D7" w:rsidP="004D77AA">
      <w:pPr>
        <w:spacing w:after="120" w:line="360" w:lineRule="auto"/>
        <w:ind w:left="567"/>
        <w:jc w:val="both"/>
        <w:rPr>
          <w:rFonts w:ascii="Times New Roman" w:hAnsi="Times New Roman" w:cs="Times New Roman"/>
          <w:sz w:val="24"/>
          <w:szCs w:val="24"/>
        </w:rPr>
      </w:pPr>
      <w:r w:rsidRPr="00195560">
        <w:rPr>
          <w:rFonts w:ascii="Times New Roman" w:hAnsi="Times New Roman" w:cs="Times New Roman"/>
          <w:sz w:val="24"/>
          <w:szCs w:val="24"/>
        </w:rPr>
        <w:t>* Ana Bilim Dalı / Bilim Dalı ve Program adları</w:t>
      </w:r>
    </w:p>
    <w:p w14:paraId="3F85ADC7" w14:textId="77777777" w:rsidR="003B52D7" w:rsidRPr="00195560" w:rsidRDefault="003B52D7" w:rsidP="004D77AA">
      <w:pPr>
        <w:spacing w:after="120" w:line="360" w:lineRule="auto"/>
        <w:ind w:left="567"/>
        <w:jc w:val="both"/>
        <w:rPr>
          <w:rFonts w:ascii="Times New Roman" w:hAnsi="Times New Roman" w:cs="Times New Roman"/>
          <w:sz w:val="24"/>
          <w:szCs w:val="24"/>
        </w:rPr>
      </w:pPr>
      <w:r w:rsidRPr="00195560">
        <w:rPr>
          <w:rFonts w:ascii="Times New Roman" w:hAnsi="Times New Roman" w:cs="Times New Roman"/>
          <w:sz w:val="24"/>
          <w:szCs w:val="24"/>
        </w:rPr>
        <w:t xml:space="preserve">* </w:t>
      </w:r>
      <w:r w:rsidR="00735EE5" w:rsidRPr="00195560">
        <w:rPr>
          <w:rFonts w:ascii="Times New Roman" w:hAnsi="Times New Roman" w:cs="Times New Roman"/>
          <w:sz w:val="24"/>
          <w:szCs w:val="24"/>
        </w:rPr>
        <w:t xml:space="preserve">Dönem Projesinin </w:t>
      </w:r>
      <w:r w:rsidRPr="00195560">
        <w:rPr>
          <w:rFonts w:ascii="Times New Roman" w:hAnsi="Times New Roman" w:cs="Times New Roman"/>
          <w:sz w:val="24"/>
          <w:szCs w:val="24"/>
        </w:rPr>
        <w:t>Türkçe Başlığı</w:t>
      </w:r>
    </w:p>
    <w:p w14:paraId="06688B34" w14:textId="77777777" w:rsidR="003B52D7" w:rsidRPr="00195560" w:rsidRDefault="003B52D7" w:rsidP="004D77AA">
      <w:pPr>
        <w:spacing w:after="120" w:line="360" w:lineRule="auto"/>
        <w:ind w:left="567"/>
        <w:jc w:val="both"/>
        <w:rPr>
          <w:rFonts w:ascii="Times New Roman" w:hAnsi="Times New Roman" w:cs="Times New Roman"/>
          <w:sz w:val="24"/>
          <w:szCs w:val="24"/>
        </w:rPr>
      </w:pPr>
      <w:r w:rsidRPr="00195560">
        <w:rPr>
          <w:rFonts w:ascii="Times New Roman" w:hAnsi="Times New Roman" w:cs="Times New Roman"/>
          <w:sz w:val="24"/>
          <w:szCs w:val="24"/>
        </w:rPr>
        <w:t xml:space="preserve">* </w:t>
      </w:r>
      <w:r w:rsidR="00735EE5" w:rsidRPr="00195560">
        <w:rPr>
          <w:rFonts w:ascii="Times New Roman" w:hAnsi="Times New Roman" w:cs="Times New Roman"/>
          <w:sz w:val="24"/>
          <w:szCs w:val="24"/>
        </w:rPr>
        <w:t xml:space="preserve">Dönem Projesinin </w:t>
      </w:r>
      <w:r w:rsidRPr="00195560">
        <w:rPr>
          <w:rFonts w:ascii="Times New Roman" w:hAnsi="Times New Roman" w:cs="Times New Roman"/>
          <w:sz w:val="24"/>
          <w:szCs w:val="24"/>
        </w:rPr>
        <w:t>Yazarı</w:t>
      </w:r>
    </w:p>
    <w:p w14:paraId="73B1108C" w14:textId="77777777" w:rsidR="003B52D7" w:rsidRPr="00195560" w:rsidRDefault="003B52D7" w:rsidP="004D77AA">
      <w:pPr>
        <w:spacing w:after="120" w:line="360" w:lineRule="auto"/>
        <w:ind w:left="567"/>
        <w:jc w:val="both"/>
        <w:rPr>
          <w:rFonts w:ascii="Times New Roman" w:hAnsi="Times New Roman" w:cs="Times New Roman"/>
          <w:sz w:val="24"/>
          <w:szCs w:val="24"/>
        </w:rPr>
      </w:pPr>
      <w:r w:rsidRPr="00195560">
        <w:rPr>
          <w:rFonts w:ascii="Times New Roman" w:hAnsi="Times New Roman" w:cs="Times New Roman"/>
          <w:sz w:val="24"/>
          <w:szCs w:val="24"/>
        </w:rPr>
        <w:t xml:space="preserve">* </w:t>
      </w:r>
      <w:r w:rsidR="00735EE5" w:rsidRPr="00195560">
        <w:rPr>
          <w:rFonts w:ascii="Times New Roman" w:hAnsi="Times New Roman" w:cs="Times New Roman"/>
          <w:sz w:val="24"/>
          <w:szCs w:val="24"/>
        </w:rPr>
        <w:t xml:space="preserve">Dönem Projesinin </w:t>
      </w:r>
      <w:r w:rsidRPr="00195560">
        <w:rPr>
          <w:rFonts w:ascii="Times New Roman" w:hAnsi="Times New Roman" w:cs="Times New Roman"/>
          <w:sz w:val="24"/>
          <w:szCs w:val="24"/>
        </w:rPr>
        <w:t>Türü</w:t>
      </w:r>
    </w:p>
    <w:p w14:paraId="6AD4AFB6" w14:textId="77777777" w:rsidR="003B52D7" w:rsidRPr="00195560" w:rsidRDefault="003B52D7" w:rsidP="004D77AA">
      <w:pPr>
        <w:spacing w:after="120" w:line="360" w:lineRule="auto"/>
        <w:ind w:left="567"/>
        <w:jc w:val="both"/>
        <w:rPr>
          <w:rFonts w:ascii="Times New Roman" w:hAnsi="Times New Roman" w:cs="Times New Roman"/>
          <w:sz w:val="24"/>
          <w:szCs w:val="24"/>
        </w:rPr>
      </w:pPr>
      <w:r w:rsidRPr="00195560">
        <w:rPr>
          <w:rFonts w:ascii="Times New Roman" w:hAnsi="Times New Roman" w:cs="Times New Roman"/>
          <w:sz w:val="24"/>
          <w:szCs w:val="24"/>
        </w:rPr>
        <w:t xml:space="preserve">* </w:t>
      </w:r>
      <w:r w:rsidR="00735EE5" w:rsidRPr="00195560">
        <w:rPr>
          <w:rFonts w:ascii="Times New Roman" w:hAnsi="Times New Roman" w:cs="Times New Roman"/>
          <w:sz w:val="24"/>
          <w:szCs w:val="24"/>
        </w:rPr>
        <w:t xml:space="preserve">Dönem Projesinin </w:t>
      </w:r>
      <w:r w:rsidRPr="00195560">
        <w:rPr>
          <w:rFonts w:ascii="Times New Roman" w:hAnsi="Times New Roman" w:cs="Times New Roman"/>
          <w:sz w:val="24"/>
          <w:szCs w:val="24"/>
        </w:rPr>
        <w:t>Yılı</w:t>
      </w:r>
    </w:p>
    <w:p w14:paraId="7C65C5D6" w14:textId="77777777" w:rsidR="003B52D7" w:rsidRPr="00195560" w:rsidRDefault="004B433D" w:rsidP="004D77AA">
      <w:p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 xml:space="preserve">Dönem projesi </w:t>
      </w:r>
      <w:r w:rsidR="003B52D7" w:rsidRPr="00195560">
        <w:rPr>
          <w:rFonts w:ascii="Times New Roman" w:hAnsi="Times New Roman" w:cs="Times New Roman"/>
          <w:sz w:val="24"/>
          <w:szCs w:val="24"/>
        </w:rPr>
        <w:t xml:space="preserve">İngilizce/Almanca/Fransızca yazılmışsa Dış ve İç kapak da aynı dillerde yazılmalıdır. </w:t>
      </w:r>
    </w:p>
    <w:p w14:paraId="67639229" w14:textId="77777777" w:rsidR="003B52D7" w:rsidRPr="00195560" w:rsidRDefault="00A252D9" w:rsidP="004D77AA">
      <w:p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 xml:space="preserve">Dış </w:t>
      </w:r>
      <w:r w:rsidR="00AD350E">
        <w:rPr>
          <w:rFonts w:ascii="Times New Roman" w:hAnsi="Times New Roman" w:cs="Times New Roman"/>
          <w:sz w:val="24"/>
          <w:szCs w:val="24"/>
        </w:rPr>
        <w:t>kapak örne</w:t>
      </w:r>
      <w:r w:rsidR="00631427">
        <w:rPr>
          <w:rFonts w:ascii="Times New Roman" w:hAnsi="Times New Roman" w:cs="Times New Roman"/>
          <w:sz w:val="24"/>
          <w:szCs w:val="24"/>
        </w:rPr>
        <w:t xml:space="preserve">ği </w:t>
      </w:r>
      <w:r w:rsidR="00AD350E">
        <w:rPr>
          <w:rFonts w:ascii="Times New Roman" w:hAnsi="Times New Roman" w:cs="Times New Roman"/>
          <w:sz w:val="24"/>
          <w:szCs w:val="24"/>
        </w:rPr>
        <w:t>EK2</w:t>
      </w:r>
      <w:r w:rsidR="003B52D7" w:rsidRPr="00195560">
        <w:rPr>
          <w:rFonts w:ascii="Times New Roman" w:hAnsi="Times New Roman" w:cs="Times New Roman"/>
          <w:sz w:val="24"/>
          <w:szCs w:val="24"/>
        </w:rPr>
        <w:t>’de verilmiştir.</w:t>
      </w:r>
    </w:p>
    <w:p w14:paraId="71EB0CA1" w14:textId="77777777" w:rsidR="003B52D7" w:rsidRPr="00195560" w:rsidRDefault="003B52D7" w:rsidP="004D77AA">
      <w:pPr>
        <w:spacing w:after="120" w:line="360" w:lineRule="auto"/>
        <w:jc w:val="both"/>
        <w:rPr>
          <w:rFonts w:ascii="Times New Roman" w:hAnsi="Times New Roman" w:cs="Times New Roman"/>
          <w:b/>
          <w:sz w:val="24"/>
          <w:szCs w:val="24"/>
        </w:rPr>
      </w:pPr>
      <w:r w:rsidRPr="00195560">
        <w:rPr>
          <w:rFonts w:ascii="Times New Roman" w:hAnsi="Times New Roman" w:cs="Times New Roman"/>
          <w:b/>
          <w:sz w:val="24"/>
          <w:szCs w:val="24"/>
        </w:rPr>
        <w:t xml:space="preserve">3.12. </w:t>
      </w:r>
      <w:r w:rsidR="00A252D9" w:rsidRPr="00195560">
        <w:rPr>
          <w:rFonts w:ascii="Times New Roman" w:hAnsi="Times New Roman" w:cs="Times New Roman"/>
          <w:b/>
          <w:sz w:val="24"/>
          <w:szCs w:val="24"/>
        </w:rPr>
        <w:t xml:space="preserve">Dönem Projesi </w:t>
      </w:r>
      <w:r w:rsidRPr="00195560">
        <w:rPr>
          <w:rFonts w:ascii="Times New Roman" w:hAnsi="Times New Roman" w:cs="Times New Roman"/>
          <w:b/>
          <w:sz w:val="24"/>
          <w:szCs w:val="24"/>
        </w:rPr>
        <w:t>Cildi İç Kapağı</w:t>
      </w:r>
    </w:p>
    <w:p w14:paraId="61505F3E" w14:textId="77777777" w:rsidR="003B52D7" w:rsidRPr="00195560" w:rsidRDefault="0065279A" w:rsidP="004D77AA">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D</w:t>
      </w:r>
      <w:r w:rsidR="004B433D" w:rsidRPr="00195560">
        <w:rPr>
          <w:rFonts w:ascii="Times New Roman" w:hAnsi="Times New Roman" w:cs="Times New Roman"/>
          <w:sz w:val="24"/>
          <w:szCs w:val="24"/>
        </w:rPr>
        <w:t>önem projesi</w:t>
      </w:r>
      <w:r w:rsidR="003B52D7" w:rsidRPr="00195560">
        <w:rPr>
          <w:rFonts w:ascii="Times New Roman" w:hAnsi="Times New Roman" w:cs="Times New Roman"/>
          <w:sz w:val="24"/>
          <w:szCs w:val="24"/>
        </w:rPr>
        <w:t xml:space="preserve"> Türkçe yazılmış ise ikinci dildeki başlık İngilizce olmalıdır. Diğer dillerde yazılmışsa ikinci başlık Türkçe yazılmalıdır.</w:t>
      </w:r>
    </w:p>
    <w:p w14:paraId="6362B6F2" w14:textId="77777777" w:rsidR="003B52D7" w:rsidRPr="00195560" w:rsidRDefault="004B433D" w:rsidP="004D77AA">
      <w:p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 xml:space="preserve">Dönem projesinin </w:t>
      </w:r>
      <w:r w:rsidR="003B52D7" w:rsidRPr="00195560">
        <w:rPr>
          <w:rFonts w:ascii="Times New Roman" w:hAnsi="Times New Roman" w:cs="Times New Roman"/>
          <w:sz w:val="24"/>
          <w:szCs w:val="24"/>
        </w:rPr>
        <w:t>iç kapağı sırasıyla şu bilgilerden oluşmalıdır:</w:t>
      </w:r>
    </w:p>
    <w:p w14:paraId="5D11518E" w14:textId="77777777" w:rsidR="003B52D7" w:rsidRPr="00195560" w:rsidRDefault="003B52D7" w:rsidP="004D77AA">
      <w:pPr>
        <w:spacing w:after="120" w:line="360" w:lineRule="auto"/>
        <w:ind w:left="567"/>
        <w:jc w:val="both"/>
        <w:rPr>
          <w:rFonts w:ascii="Times New Roman" w:hAnsi="Times New Roman" w:cs="Times New Roman"/>
          <w:sz w:val="24"/>
          <w:szCs w:val="24"/>
        </w:rPr>
      </w:pPr>
      <w:r w:rsidRPr="00195560">
        <w:rPr>
          <w:rFonts w:ascii="Times New Roman" w:hAnsi="Times New Roman" w:cs="Times New Roman"/>
          <w:sz w:val="24"/>
          <w:szCs w:val="24"/>
        </w:rPr>
        <w:t>* Ana Bilim Dalı / Bilim Dalı ve Program adları</w:t>
      </w:r>
    </w:p>
    <w:p w14:paraId="7C72A726" w14:textId="77777777" w:rsidR="003B52D7" w:rsidRPr="00195560" w:rsidRDefault="003B52D7" w:rsidP="004D77AA">
      <w:pPr>
        <w:spacing w:after="120" w:line="360" w:lineRule="auto"/>
        <w:ind w:left="567"/>
        <w:jc w:val="both"/>
        <w:rPr>
          <w:rFonts w:ascii="Times New Roman" w:hAnsi="Times New Roman" w:cs="Times New Roman"/>
          <w:sz w:val="24"/>
          <w:szCs w:val="24"/>
        </w:rPr>
      </w:pPr>
      <w:r w:rsidRPr="00195560">
        <w:rPr>
          <w:rFonts w:ascii="Times New Roman" w:hAnsi="Times New Roman" w:cs="Times New Roman"/>
          <w:sz w:val="24"/>
          <w:szCs w:val="24"/>
        </w:rPr>
        <w:lastRenderedPageBreak/>
        <w:t xml:space="preserve">* </w:t>
      </w:r>
      <w:r w:rsidR="004B433D" w:rsidRPr="00195560">
        <w:rPr>
          <w:rFonts w:ascii="Times New Roman" w:hAnsi="Times New Roman" w:cs="Times New Roman"/>
          <w:sz w:val="24"/>
          <w:szCs w:val="24"/>
        </w:rPr>
        <w:t xml:space="preserve">Dönem Projesinin </w:t>
      </w:r>
      <w:r w:rsidRPr="00195560">
        <w:rPr>
          <w:rFonts w:ascii="Times New Roman" w:hAnsi="Times New Roman" w:cs="Times New Roman"/>
          <w:sz w:val="24"/>
          <w:szCs w:val="24"/>
        </w:rPr>
        <w:t>Türkçe Başlığı</w:t>
      </w:r>
    </w:p>
    <w:p w14:paraId="55835297" w14:textId="77777777" w:rsidR="003B52D7" w:rsidRPr="00195560" w:rsidRDefault="003B52D7" w:rsidP="004D77AA">
      <w:pPr>
        <w:spacing w:after="120" w:line="360" w:lineRule="auto"/>
        <w:ind w:left="567"/>
        <w:jc w:val="both"/>
        <w:rPr>
          <w:rFonts w:ascii="Times New Roman" w:hAnsi="Times New Roman" w:cs="Times New Roman"/>
          <w:sz w:val="24"/>
          <w:szCs w:val="24"/>
        </w:rPr>
      </w:pPr>
      <w:r w:rsidRPr="00195560">
        <w:rPr>
          <w:rFonts w:ascii="Times New Roman" w:hAnsi="Times New Roman" w:cs="Times New Roman"/>
          <w:sz w:val="24"/>
          <w:szCs w:val="24"/>
        </w:rPr>
        <w:t xml:space="preserve">* </w:t>
      </w:r>
      <w:r w:rsidR="004B433D" w:rsidRPr="00195560">
        <w:rPr>
          <w:rFonts w:ascii="Times New Roman" w:hAnsi="Times New Roman" w:cs="Times New Roman"/>
          <w:sz w:val="24"/>
          <w:szCs w:val="24"/>
        </w:rPr>
        <w:t xml:space="preserve">Dönem Projesinin </w:t>
      </w:r>
      <w:r w:rsidRPr="00195560">
        <w:rPr>
          <w:rFonts w:ascii="Times New Roman" w:hAnsi="Times New Roman" w:cs="Times New Roman"/>
          <w:sz w:val="24"/>
          <w:szCs w:val="24"/>
        </w:rPr>
        <w:t>İngilizce Başlığı</w:t>
      </w:r>
    </w:p>
    <w:p w14:paraId="2A045960" w14:textId="77777777" w:rsidR="003B52D7" w:rsidRPr="00195560" w:rsidRDefault="003B52D7" w:rsidP="004D77AA">
      <w:pPr>
        <w:spacing w:after="120" w:line="360" w:lineRule="auto"/>
        <w:ind w:left="567"/>
        <w:jc w:val="both"/>
        <w:rPr>
          <w:rFonts w:ascii="Times New Roman" w:hAnsi="Times New Roman" w:cs="Times New Roman"/>
          <w:sz w:val="24"/>
          <w:szCs w:val="24"/>
        </w:rPr>
      </w:pPr>
      <w:r w:rsidRPr="00195560">
        <w:rPr>
          <w:rFonts w:ascii="Times New Roman" w:hAnsi="Times New Roman" w:cs="Times New Roman"/>
          <w:sz w:val="24"/>
          <w:szCs w:val="24"/>
        </w:rPr>
        <w:t xml:space="preserve">* </w:t>
      </w:r>
      <w:r w:rsidR="004B433D" w:rsidRPr="00195560">
        <w:rPr>
          <w:rFonts w:ascii="Times New Roman" w:hAnsi="Times New Roman" w:cs="Times New Roman"/>
          <w:sz w:val="24"/>
          <w:szCs w:val="24"/>
        </w:rPr>
        <w:t xml:space="preserve">Dönem Projesinin </w:t>
      </w:r>
      <w:r w:rsidRPr="00195560">
        <w:rPr>
          <w:rFonts w:ascii="Times New Roman" w:hAnsi="Times New Roman" w:cs="Times New Roman"/>
          <w:sz w:val="24"/>
          <w:szCs w:val="24"/>
        </w:rPr>
        <w:t>Yazarı</w:t>
      </w:r>
    </w:p>
    <w:p w14:paraId="03E58EA5" w14:textId="77777777" w:rsidR="003B52D7" w:rsidRPr="00195560" w:rsidRDefault="003B52D7" w:rsidP="004D77AA">
      <w:pPr>
        <w:spacing w:after="120" w:line="360" w:lineRule="auto"/>
        <w:ind w:left="567"/>
        <w:jc w:val="both"/>
        <w:rPr>
          <w:rFonts w:ascii="Times New Roman" w:hAnsi="Times New Roman" w:cs="Times New Roman"/>
          <w:sz w:val="24"/>
          <w:szCs w:val="24"/>
        </w:rPr>
      </w:pPr>
      <w:r w:rsidRPr="00195560">
        <w:rPr>
          <w:rFonts w:ascii="Times New Roman" w:hAnsi="Times New Roman" w:cs="Times New Roman"/>
          <w:sz w:val="24"/>
          <w:szCs w:val="24"/>
        </w:rPr>
        <w:t xml:space="preserve">* </w:t>
      </w:r>
      <w:r w:rsidR="004B433D" w:rsidRPr="00195560">
        <w:rPr>
          <w:rFonts w:ascii="Times New Roman" w:hAnsi="Times New Roman" w:cs="Times New Roman"/>
          <w:sz w:val="24"/>
          <w:szCs w:val="24"/>
        </w:rPr>
        <w:t xml:space="preserve">Dönem Projesinin </w:t>
      </w:r>
      <w:r w:rsidRPr="00195560">
        <w:rPr>
          <w:rFonts w:ascii="Times New Roman" w:hAnsi="Times New Roman" w:cs="Times New Roman"/>
          <w:sz w:val="24"/>
          <w:szCs w:val="24"/>
        </w:rPr>
        <w:t>Türü</w:t>
      </w:r>
    </w:p>
    <w:p w14:paraId="189E1075" w14:textId="77777777" w:rsidR="003B52D7" w:rsidRPr="00195560" w:rsidRDefault="003B52D7" w:rsidP="004D77AA">
      <w:pPr>
        <w:spacing w:after="120" w:line="360" w:lineRule="auto"/>
        <w:ind w:left="567"/>
        <w:jc w:val="both"/>
        <w:rPr>
          <w:rFonts w:ascii="Times New Roman" w:hAnsi="Times New Roman" w:cs="Times New Roman"/>
          <w:sz w:val="24"/>
          <w:szCs w:val="24"/>
        </w:rPr>
      </w:pPr>
      <w:r w:rsidRPr="00195560">
        <w:rPr>
          <w:rFonts w:ascii="Times New Roman" w:hAnsi="Times New Roman" w:cs="Times New Roman"/>
          <w:sz w:val="24"/>
          <w:szCs w:val="24"/>
        </w:rPr>
        <w:t xml:space="preserve">* </w:t>
      </w:r>
      <w:r w:rsidR="00717037" w:rsidRPr="00195560">
        <w:rPr>
          <w:rFonts w:ascii="Times New Roman" w:hAnsi="Times New Roman" w:cs="Times New Roman"/>
          <w:sz w:val="24"/>
          <w:szCs w:val="24"/>
        </w:rPr>
        <w:t>Proje</w:t>
      </w:r>
      <w:r w:rsidRPr="00195560">
        <w:rPr>
          <w:rFonts w:ascii="Times New Roman" w:hAnsi="Times New Roman" w:cs="Times New Roman"/>
          <w:sz w:val="24"/>
          <w:szCs w:val="24"/>
        </w:rPr>
        <w:t xml:space="preserve"> Danışmanı</w:t>
      </w:r>
    </w:p>
    <w:p w14:paraId="02EA1B0B" w14:textId="77777777" w:rsidR="003B52D7" w:rsidRPr="00195560" w:rsidRDefault="003B52D7" w:rsidP="004D77AA">
      <w:pPr>
        <w:spacing w:after="120" w:line="360" w:lineRule="auto"/>
        <w:ind w:left="567"/>
        <w:jc w:val="both"/>
        <w:rPr>
          <w:rFonts w:ascii="Times New Roman" w:hAnsi="Times New Roman" w:cs="Times New Roman"/>
          <w:sz w:val="24"/>
          <w:szCs w:val="24"/>
        </w:rPr>
      </w:pPr>
      <w:r w:rsidRPr="00195560">
        <w:rPr>
          <w:rFonts w:ascii="Times New Roman" w:hAnsi="Times New Roman" w:cs="Times New Roman"/>
          <w:sz w:val="24"/>
          <w:szCs w:val="24"/>
        </w:rPr>
        <w:t xml:space="preserve">* İl ve </w:t>
      </w:r>
      <w:r w:rsidR="004B433D" w:rsidRPr="00195560">
        <w:rPr>
          <w:rFonts w:ascii="Times New Roman" w:hAnsi="Times New Roman" w:cs="Times New Roman"/>
          <w:sz w:val="24"/>
          <w:szCs w:val="24"/>
        </w:rPr>
        <w:t>Dönem Projesinin Tamamlandığı Yıl</w:t>
      </w:r>
    </w:p>
    <w:p w14:paraId="6A1C33DC" w14:textId="77777777" w:rsidR="003B52D7" w:rsidRPr="00195560" w:rsidRDefault="004B433D" w:rsidP="004D77AA">
      <w:pPr>
        <w:spacing w:after="120" w:line="360" w:lineRule="auto"/>
        <w:jc w:val="both"/>
        <w:rPr>
          <w:rFonts w:ascii="Times New Roman" w:hAnsi="Times New Roman" w:cs="Times New Roman"/>
          <w:sz w:val="24"/>
          <w:szCs w:val="24"/>
        </w:rPr>
      </w:pPr>
      <w:r w:rsidRPr="00195560">
        <w:rPr>
          <w:rFonts w:ascii="Times New Roman" w:hAnsi="Times New Roman" w:cs="Times New Roman"/>
          <w:sz w:val="24"/>
          <w:szCs w:val="24"/>
        </w:rPr>
        <w:t xml:space="preserve">Dönem Projesi </w:t>
      </w:r>
      <w:r w:rsidR="009A6F8D">
        <w:rPr>
          <w:rFonts w:ascii="Times New Roman" w:hAnsi="Times New Roman" w:cs="Times New Roman"/>
          <w:sz w:val="24"/>
          <w:szCs w:val="24"/>
        </w:rPr>
        <w:t>cildi iç kapak örneği</w:t>
      </w:r>
      <w:r w:rsidR="00767068">
        <w:rPr>
          <w:rFonts w:ascii="Times New Roman" w:hAnsi="Times New Roman" w:cs="Times New Roman"/>
          <w:sz w:val="24"/>
          <w:szCs w:val="24"/>
        </w:rPr>
        <w:t xml:space="preserve"> EK3’de</w:t>
      </w:r>
      <w:r w:rsidR="003B52D7" w:rsidRPr="00195560">
        <w:rPr>
          <w:rFonts w:ascii="Times New Roman" w:hAnsi="Times New Roman" w:cs="Times New Roman"/>
          <w:sz w:val="24"/>
          <w:szCs w:val="24"/>
        </w:rPr>
        <w:t xml:space="preserve"> verilmiştir.</w:t>
      </w:r>
    </w:p>
    <w:p w14:paraId="34C14C5C" w14:textId="77777777" w:rsidR="00AD2BB5" w:rsidRDefault="00AD2BB5">
      <w:pPr>
        <w:rPr>
          <w:rFonts w:ascii="Times New Roman" w:hAnsi="Times New Roman" w:cs="Times New Roman"/>
          <w:b/>
          <w:sz w:val="24"/>
          <w:szCs w:val="24"/>
        </w:rPr>
      </w:pPr>
      <w:r>
        <w:rPr>
          <w:rFonts w:ascii="Times New Roman" w:hAnsi="Times New Roman" w:cs="Times New Roman"/>
          <w:b/>
          <w:sz w:val="24"/>
          <w:szCs w:val="24"/>
        </w:rPr>
        <w:br w:type="page"/>
      </w:r>
    </w:p>
    <w:p w14:paraId="56FE67F9" w14:textId="1F7DB624" w:rsidR="003B52D7" w:rsidRPr="00195560" w:rsidRDefault="003B52D7" w:rsidP="004D77AA">
      <w:pPr>
        <w:spacing w:after="120" w:line="360" w:lineRule="auto"/>
        <w:rPr>
          <w:rFonts w:ascii="Times New Roman" w:hAnsi="Times New Roman" w:cs="Times New Roman"/>
          <w:b/>
          <w:sz w:val="24"/>
          <w:szCs w:val="24"/>
        </w:rPr>
      </w:pPr>
      <w:r w:rsidRPr="00195560">
        <w:rPr>
          <w:rFonts w:ascii="Times New Roman" w:hAnsi="Times New Roman" w:cs="Times New Roman"/>
          <w:b/>
          <w:sz w:val="24"/>
          <w:szCs w:val="24"/>
        </w:rPr>
        <w:lastRenderedPageBreak/>
        <w:t>KAYNAK</w:t>
      </w:r>
      <w:r w:rsidR="00B044AE">
        <w:rPr>
          <w:rFonts w:ascii="Times New Roman" w:hAnsi="Times New Roman" w:cs="Times New Roman"/>
          <w:b/>
          <w:sz w:val="24"/>
          <w:szCs w:val="24"/>
        </w:rPr>
        <w:t>ÇA</w:t>
      </w:r>
    </w:p>
    <w:p w14:paraId="78E79F42" w14:textId="77777777" w:rsidR="007028A8" w:rsidRPr="00195560" w:rsidRDefault="007028A8" w:rsidP="004D77AA">
      <w:pPr>
        <w:spacing w:after="120" w:line="360" w:lineRule="auto"/>
        <w:rPr>
          <w:rFonts w:ascii="Times New Roman" w:hAnsi="Times New Roman" w:cs="Times New Roman"/>
          <w:b/>
          <w:sz w:val="24"/>
          <w:szCs w:val="24"/>
        </w:rPr>
      </w:pPr>
    </w:p>
    <w:p w14:paraId="68D5A514" w14:textId="77777777" w:rsidR="005E6B81" w:rsidRPr="00195560" w:rsidRDefault="005E6B81" w:rsidP="005E6B81">
      <w:pPr>
        <w:autoSpaceDE w:val="0"/>
        <w:autoSpaceDN w:val="0"/>
        <w:adjustRightInd w:val="0"/>
        <w:spacing w:after="120" w:line="360" w:lineRule="auto"/>
        <w:ind w:left="284" w:hanging="284"/>
        <w:rPr>
          <w:rFonts w:ascii="Times New Roman" w:hAnsi="Times New Roman" w:cs="Times New Roman"/>
          <w:sz w:val="24"/>
          <w:szCs w:val="24"/>
        </w:rPr>
      </w:pPr>
      <w:r w:rsidRPr="00195560">
        <w:rPr>
          <w:rFonts w:ascii="Times New Roman" w:hAnsi="Times New Roman" w:cs="Times New Roman"/>
          <w:sz w:val="24"/>
          <w:szCs w:val="24"/>
        </w:rPr>
        <w:t xml:space="preserve">APA (2015). </w:t>
      </w:r>
      <w:r w:rsidRPr="00195560">
        <w:rPr>
          <w:rFonts w:ascii="Times New Roman" w:hAnsi="Times New Roman" w:cs="Times New Roman"/>
          <w:i/>
          <w:sz w:val="24"/>
          <w:szCs w:val="24"/>
        </w:rPr>
        <w:t>Amerikan Psikoloji Derneği Yayım Kılavuzu</w:t>
      </w:r>
      <w:r w:rsidRPr="00195560">
        <w:rPr>
          <w:rFonts w:ascii="Times New Roman" w:hAnsi="Times New Roman" w:cs="Times New Roman"/>
          <w:sz w:val="24"/>
          <w:szCs w:val="24"/>
        </w:rPr>
        <w:t xml:space="preserve">, 6. basımın Türkçesi, Türkçesi: Engin Karadağ, Editör: Halil Ekşi, İstanbul: </w:t>
      </w:r>
      <w:proofErr w:type="spellStart"/>
      <w:r w:rsidRPr="00195560">
        <w:rPr>
          <w:rFonts w:ascii="Times New Roman" w:hAnsi="Times New Roman" w:cs="Times New Roman"/>
          <w:sz w:val="24"/>
          <w:szCs w:val="24"/>
        </w:rPr>
        <w:t>Kaknüs</w:t>
      </w:r>
      <w:proofErr w:type="spellEnd"/>
      <w:r w:rsidRPr="00195560">
        <w:rPr>
          <w:rFonts w:ascii="Times New Roman" w:hAnsi="Times New Roman" w:cs="Times New Roman"/>
          <w:sz w:val="24"/>
          <w:szCs w:val="24"/>
        </w:rPr>
        <w:t xml:space="preserve"> Yayınları</w:t>
      </w:r>
    </w:p>
    <w:p w14:paraId="672AE514" w14:textId="77777777" w:rsidR="007830F8" w:rsidRPr="00195560" w:rsidRDefault="007830F8" w:rsidP="007830F8">
      <w:pPr>
        <w:spacing w:after="120" w:line="360" w:lineRule="auto"/>
        <w:ind w:left="284" w:hanging="284"/>
        <w:jc w:val="both"/>
        <w:rPr>
          <w:rFonts w:ascii="Times New Roman" w:hAnsi="Times New Roman" w:cs="Times New Roman"/>
          <w:sz w:val="24"/>
          <w:szCs w:val="24"/>
        </w:rPr>
      </w:pPr>
      <w:r w:rsidRPr="00195560">
        <w:rPr>
          <w:rFonts w:ascii="Times New Roman" w:hAnsi="Times New Roman" w:cs="Times New Roman"/>
          <w:sz w:val="24"/>
          <w:szCs w:val="24"/>
        </w:rPr>
        <w:t>https://www.apastyle.org</w:t>
      </w:r>
    </w:p>
    <w:p w14:paraId="73A310EC" w14:textId="77777777" w:rsidR="005E6B81" w:rsidRPr="00195560" w:rsidRDefault="005E6B81" w:rsidP="005E6B81">
      <w:pPr>
        <w:spacing w:after="120" w:line="360" w:lineRule="auto"/>
        <w:ind w:left="284" w:hanging="284"/>
        <w:jc w:val="both"/>
        <w:rPr>
          <w:rFonts w:ascii="Times New Roman" w:hAnsi="Times New Roman" w:cs="Times New Roman"/>
          <w:i/>
          <w:sz w:val="24"/>
          <w:szCs w:val="24"/>
        </w:rPr>
      </w:pPr>
      <w:proofErr w:type="spellStart"/>
      <w:r w:rsidRPr="00195560">
        <w:rPr>
          <w:rFonts w:ascii="Times New Roman" w:hAnsi="Times New Roman" w:cs="Times New Roman"/>
          <w:sz w:val="24"/>
          <w:szCs w:val="24"/>
        </w:rPr>
        <w:t>Karasar</w:t>
      </w:r>
      <w:proofErr w:type="spellEnd"/>
      <w:r w:rsidRPr="00195560">
        <w:rPr>
          <w:rFonts w:ascii="Times New Roman" w:hAnsi="Times New Roman" w:cs="Times New Roman"/>
          <w:sz w:val="24"/>
          <w:szCs w:val="24"/>
        </w:rPr>
        <w:t xml:space="preserve">, N. (2012). </w:t>
      </w:r>
      <w:r w:rsidRPr="00195560">
        <w:rPr>
          <w:rFonts w:ascii="Times New Roman" w:hAnsi="Times New Roman" w:cs="Times New Roman"/>
          <w:i/>
          <w:sz w:val="24"/>
          <w:szCs w:val="24"/>
        </w:rPr>
        <w:t xml:space="preserve">Bilimsel Araştırma Yöntemleri.(24. Baskı). </w:t>
      </w:r>
      <w:proofErr w:type="gramStart"/>
      <w:r w:rsidRPr="00195560">
        <w:rPr>
          <w:rFonts w:ascii="Times New Roman" w:hAnsi="Times New Roman" w:cs="Times New Roman"/>
          <w:sz w:val="24"/>
          <w:szCs w:val="24"/>
        </w:rPr>
        <w:t>Ankara: Nobel Yayıncılık.</w:t>
      </w:r>
      <w:proofErr w:type="gramEnd"/>
    </w:p>
    <w:p w14:paraId="51CD13B6" w14:textId="77777777" w:rsidR="003B52D7" w:rsidRPr="00195560" w:rsidRDefault="003B52D7" w:rsidP="004D77AA">
      <w:pPr>
        <w:spacing w:after="120" w:line="360" w:lineRule="auto"/>
        <w:ind w:left="284" w:hanging="284"/>
        <w:jc w:val="both"/>
        <w:rPr>
          <w:rFonts w:ascii="Times New Roman" w:hAnsi="Times New Roman" w:cs="Times New Roman"/>
          <w:sz w:val="24"/>
          <w:szCs w:val="24"/>
        </w:rPr>
      </w:pPr>
      <w:proofErr w:type="spellStart"/>
      <w:r w:rsidRPr="00195560">
        <w:rPr>
          <w:rFonts w:ascii="Times New Roman" w:hAnsi="Times New Roman" w:cs="Times New Roman"/>
          <w:sz w:val="24"/>
          <w:szCs w:val="24"/>
        </w:rPr>
        <w:t>Krathwohl</w:t>
      </w:r>
      <w:proofErr w:type="spellEnd"/>
      <w:r w:rsidRPr="00195560">
        <w:rPr>
          <w:rFonts w:ascii="Times New Roman" w:hAnsi="Times New Roman" w:cs="Times New Roman"/>
          <w:sz w:val="24"/>
          <w:szCs w:val="24"/>
        </w:rPr>
        <w:t xml:space="preserve">, D. R. (1988). </w:t>
      </w:r>
      <w:r w:rsidRPr="00195560">
        <w:rPr>
          <w:rFonts w:ascii="Times New Roman" w:hAnsi="Times New Roman" w:cs="Times New Roman"/>
          <w:i/>
          <w:sz w:val="24"/>
          <w:szCs w:val="24"/>
        </w:rPr>
        <w:t xml:space="preserve">How </w:t>
      </w:r>
      <w:proofErr w:type="spellStart"/>
      <w:r w:rsidRPr="00195560">
        <w:rPr>
          <w:rFonts w:ascii="Times New Roman" w:hAnsi="Times New Roman" w:cs="Times New Roman"/>
          <w:i/>
          <w:sz w:val="24"/>
          <w:szCs w:val="24"/>
        </w:rPr>
        <w:t>to</w:t>
      </w:r>
      <w:proofErr w:type="spellEnd"/>
      <w:r w:rsidRPr="00195560">
        <w:rPr>
          <w:rFonts w:ascii="Times New Roman" w:hAnsi="Times New Roman" w:cs="Times New Roman"/>
          <w:i/>
          <w:sz w:val="24"/>
          <w:szCs w:val="24"/>
        </w:rPr>
        <w:t xml:space="preserve"> </w:t>
      </w:r>
      <w:proofErr w:type="spellStart"/>
      <w:r w:rsidRPr="00195560">
        <w:rPr>
          <w:rFonts w:ascii="Times New Roman" w:hAnsi="Times New Roman" w:cs="Times New Roman"/>
          <w:i/>
          <w:sz w:val="24"/>
          <w:szCs w:val="24"/>
        </w:rPr>
        <w:t>prepare</w:t>
      </w:r>
      <w:proofErr w:type="spellEnd"/>
      <w:r w:rsidRPr="00195560">
        <w:rPr>
          <w:rFonts w:ascii="Times New Roman" w:hAnsi="Times New Roman" w:cs="Times New Roman"/>
          <w:i/>
          <w:sz w:val="24"/>
          <w:szCs w:val="24"/>
        </w:rPr>
        <w:t xml:space="preserve"> a </w:t>
      </w:r>
      <w:proofErr w:type="spellStart"/>
      <w:r w:rsidRPr="00195560">
        <w:rPr>
          <w:rFonts w:ascii="Times New Roman" w:hAnsi="Times New Roman" w:cs="Times New Roman"/>
          <w:i/>
          <w:sz w:val="24"/>
          <w:szCs w:val="24"/>
        </w:rPr>
        <w:t>research</w:t>
      </w:r>
      <w:proofErr w:type="spellEnd"/>
      <w:r w:rsidRPr="00195560">
        <w:rPr>
          <w:rFonts w:ascii="Times New Roman" w:hAnsi="Times New Roman" w:cs="Times New Roman"/>
          <w:i/>
          <w:sz w:val="24"/>
          <w:szCs w:val="24"/>
        </w:rPr>
        <w:t xml:space="preserve"> </w:t>
      </w:r>
      <w:proofErr w:type="spellStart"/>
      <w:r w:rsidRPr="00195560">
        <w:rPr>
          <w:rFonts w:ascii="Times New Roman" w:hAnsi="Times New Roman" w:cs="Times New Roman"/>
          <w:i/>
          <w:sz w:val="24"/>
          <w:szCs w:val="24"/>
        </w:rPr>
        <w:t>proposal</w:t>
      </w:r>
      <w:proofErr w:type="spellEnd"/>
      <w:r w:rsidRPr="00195560">
        <w:rPr>
          <w:rFonts w:ascii="Times New Roman" w:hAnsi="Times New Roman" w:cs="Times New Roman"/>
          <w:i/>
          <w:sz w:val="24"/>
          <w:szCs w:val="24"/>
        </w:rPr>
        <w:t xml:space="preserve">: </w:t>
      </w:r>
      <w:proofErr w:type="spellStart"/>
      <w:r w:rsidRPr="00195560">
        <w:rPr>
          <w:rFonts w:ascii="Times New Roman" w:hAnsi="Times New Roman" w:cs="Times New Roman"/>
          <w:i/>
          <w:sz w:val="24"/>
          <w:szCs w:val="24"/>
        </w:rPr>
        <w:t>Guidelines</w:t>
      </w:r>
      <w:proofErr w:type="spellEnd"/>
      <w:r w:rsidRPr="00195560">
        <w:rPr>
          <w:rFonts w:ascii="Times New Roman" w:hAnsi="Times New Roman" w:cs="Times New Roman"/>
          <w:i/>
          <w:sz w:val="24"/>
          <w:szCs w:val="24"/>
        </w:rPr>
        <w:t xml:space="preserve"> </w:t>
      </w:r>
      <w:proofErr w:type="spellStart"/>
      <w:r w:rsidRPr="00195560">
        <w:rPr>
          <w:rFonts w:ascii="Times New Roman" w:hAnsi="Times New Roman" w:cs="Times New Roman"/>
          <w:i/>
          <w:sz w:val="24"/>
          <w:szCs w:val="24"/>
        </w:rPr>
        <w:t>for</w:t>
      </w:r>
      <w:proofErr w:type="spellEnd"/>
      <w:r w:rsidRPr="00195560">
        <w:rPr>
          <w:rFonts w:ascii="Times New Roman" w:hAnsi="Times New Roman" w:cs="Times New Roman"/>
          <w:i/>
          <w:sz w:val="24"/>
          <w:szCs w:val="24"/>
        </w:rPr>
        <w:t xml:space="preserve"> </w:t>
      </w:r>
      <w:proofErr w:type="spellStart"/>
      <w:r w:rsidRPr="00195560">
        <w:rPr>
          <w:rFonts w:ascii="Times New Roman" w:hAnsi="Times New Roman" w:cs="Times New Roman"/>
          <w:i/>
          <w:sz w:val="24"/>
          <w:szCs w:val="24"/>
        </w:rPr>
        <w:t>funding</w:t>
      </w:r>
      <w:proofErr w:type="spellEnd"/>
      <w:r w:rsidRPr="00195560">
        <w:rPr>
          <w:rFonts w:ascii="Times New Roman" w:hAnsi="Times New Roman" w:cs="Times New Roman"/>
          <w:i/>
          <w:sz w:val="24"/>
          <w:szCs w:val="24"/>
        </w:rPr>
        <w:t xml:space="preserve"> </w:t>
      </w:r>
      <w:proofErr w:type="spellStart"/>
      <w:r w:rsidRPr="00195560">
        <w:rPr>
          <w:rFonts w:ascii="Times New Roman" w:hAnsi="Times New Roman" w:cs="Times New Roman"/>
          <w:i/>
          <w:sz w:val="24"/>
          <w:szCs w:val="24"/>
        </w:rPr>
        <w:t>and</w:t>
      </w:r>
      <w:proofErr w:type="spellEnd"/>
      <w:r w:rsidRPr="00195560">
        <w:rPr>
          <w:rFonts w:ascii="Times New Roman" w:hAnsi="Times New Roman" w:cs="Times New Roman"/>
          <w:i/>
          <w:sz w:val="24"/>
          <w:szCs w:val="24"/>
        </w:rPr>
        <w:t xml:space="preserve"> </w:t>
      </w:r>
      <w:proofErr w:type="spellStart"/>
      <w:r w:rsidRPr="00195560">
        <w:rPr>
          <w:rFonts w:ascii="Times New Roman" w:hAnsi="Times New Roman" w:cs="Times New Roman"/>
          <w:i/>
          <w:sz w:val="24"/>
          <w:szCs w:val="24"/>
        </w:rPr>
        <w:t>dissertations</w:t>
      </w:r>
      <w:proofErr w:type="spellEnd"/>
      <w:r w:rsidRPr="00195560">
        <w:rPr>
          <w:rFonts w:ascii="Times New Roman" w:hAnsi="Times New Roman" w:cs="Times New Roman"/>
          <w:i/>
          <w:sz w:val="24"/>
          <w:szCs w:val="24"/>
        </w:rPr>
        <w:t xml:space="preserve"> in </w:t>
      </w:r>
      <w:proofErr w:type="spellStart"/>
      <w:r w:rsidRPr="00195560">
        <w:rPr>
          <w:rFonts w:ascii="Times New Roman" w:hAnsi="Times New Roman" w:cs="Times New Roman"/>
          <w:i/>
          <w:sz w:val="24"/>
          <w:szCs w:val="24"/>
        </w:rPr>
        <w:t>the</w:t>
      </w:r>
      <w:proofErr w:type="spellEnd"/>
      <w:r w:rsidRPr="00195560">
        <w:rPr>
          <w:rFonts w:ascii="Times New Roman" w:hAnsi="Times New Roman" w:cs="Times New Roman"/>
          <w:i/>
          <w:sz w:val="24"/>
          <w:szCs w:val="24"/>
        </w:rPr>
        <w:t xml:space="preserve"> </w:t>
      </w:r>
      <w:proofErr w:type="spellStart"/>
      <w:r w:rsidRPr="00195560">
        <w:rPr>
          <w:rFonts w:ascii="Times New Roman" w:hAnsi="Times New Roman" w:cs="Times New Roman"/>
          <w:i/>
          <w:sz w:val="24"/>
          <w:szCs w:val="24"/>
        </w:rPr>
        <w:t>social</w:t>
      </w:r>
      <w:proofErr w:type="spellEnd"/>
      <w:r w:rsidRPr="00195560">
        <w:rPr>
          <w:rFonts w:ascii="Times New Roman" w:hAnsi="Times New Roman" w:cs="Times New Roman"/>
          <w:i/>
          <w:sz w:val="24"/>
          <w:szCs w:val="24"/>
        </w:rPr>
        <w:t xml:space="preserve"> </w:t>
      </w:r>
      <w:proofErr w:type="spellStart"/>
      <w:r w:rsidRPr="00195560">
        <w:rPr>
          <w:rFonts w:ascii="Times New Roman" w:hAnsi="Times New Roman" w:cs="Times New Roman"/>
          <w:i/>
          <w:sz w:val="24"/>
          <w:szCs w:val="24"/>
        </w:rPr>
        <w:t>and</w:t>
      </w:r>
      <w:proofErr w:type="spellEnd"/>
      <w:r w:rsidRPr="00195560">
        <w:rPr>
          <w:rFonts w:ascii="Times New Roman" w:hAnsi="Times New Roman" w:cs="Times New Roman"/>
          <w:i/>
          <w:sz w:val="24"/>
          <w:szCs w:val="24"/>
        </w:rPr>
        <w:t xml:space="preserve"> </w:t>
      </w:r>
      <w:proofErr w:type="spellStart"/>
      <w:r w:rsidRPr="00195560">
        <w:rPr>
          <w:rFonts w:ascii="Times New Roman" w:hAnsi="Times New Roman" w:cs="Times New Roman"/>
          <w:i/>
          <w:sz w:val="24"/>
          <w:szCs w:val="24"/>
        </w:rPr>
        <w:t>behavioral</w:t>
      </w:r>
      <w:proofErr w:type="spellEnd"/>
      <w:r w:rsidRPr="00195560">
        <w:rPr>
          <w:rFonts w:ascii="Times New Roman" w:hAnsi="Times New Roman" w:cs="Times New Roman"/>
          <w:i/>
          <w:sz w:val="24"/>
          <w:szCs w:val="24"/>
        </w:rPr>
        <w:t xml:space="preserve"> </w:t>
      </w:r>
      <w:proofErr w:type="spellStart"/>
      <w:r w:rsidRPr="00195560">
        <w:rPr>
          <w:rFonts w:ascii="Times New Roman" w:hAnsi="Times New Roman" w:cs="Times New Roman"/>
          <w:i/>
          <w:sz w:val="24"/>
          <w:szCs w:val="24"/>
        </w:rPr>
        <w:t>sciences</w:t>
      </w:r>
      <w:proofErr w:type="spellEnd"/>
      <w:r w:rsidRPr="00195560">
        <w:rPr>
          <w:rFonts w:ascii="Times New Roman" w:hAnsi="Times New Roman" w:cs="Times New Roman"/>
          <w:sz w:val="24"/>
          <w:szCs w:val="24"/>
        </w:rPr>
        <w:t xml:space="preserve">. </w:t>
      </w:r>
      <w:proofErr w:type="spellStart"/>
      <w:r w:rsidRPr="00195560">
        <w:rPr>
          <w:rFonts w:ascii="Times New Roman" w:hAnsi="Times New Roman" w:cs="Times New Roman"/>
          <w:sz w:val="24"/>
          <w:szCs w:val="24"/>
        </w:rPr>
        <w:t>Syracuse</w:t>
      </w:r>
      <w:proofErr w:type="spellEnd"/>
      <w:r w:rsidRPr="00195560">
        <w:rPr>
          <w:rFonts w:ascii="Times New Roman" w:hAnsi="Times New Roman" w:cs="Times New Roman"/>
          <w:sz w:val="24"/>
          <w:szCs w:val="24"/>
        </w:rPr>
        <w:t xml:space="preserve">, NY: </w:t>
      </w:r>
      <w:proofErr w:type="spellStart"/>
      <w:r w:rsidRPr="00195560">
        <w:rPr>
          <w:rFonts w:ascii="Times New Roman" w:hAnsi="Times New Roman" w:cs="Times New Roman"/>
          <w:sz w:val="24"/>
          <w:szCs w:val="24"/>
        </w:rPr>
        <w:t>Syracuse</w:t>
      </w:r>
      <w:proofErr w:type="spellEnd"/>
      <w:r w:rsidRPr="00195560">
        <w:rPr>
          <w:rFonts w:ascii="Times New Roman" w:hAnsi="Times New Roman" w:cs="Times New Roman"/>
          <w:sz w:val="24"/>
          <w:szCs w:val="24"/>
        </w:rPr>
        <w:t xml:space="preserve"> </w:t>
      </w:r>
      <w:proofErr w:type="spellStart"/>
      <w:r w:rsidRPr="00195560">
        <w:rPr>
          <w:rFonts w:ascii="Times New Roman" w:hAnsi="Times New Roman" w:cs="Times New Roman"/>
          <w:sz w:val="24"/>
          <w:szCs w:val="24"/>
        </w:rPr>
        <w:t>University</w:t>
      </w:r>
      <w:proofErr w:type="spellEnd"/>
      <w:r w:rsidRPr="00195560">
        <w:rPr>
          <w:rFonts w:ascii="Times New Roman" w:hAnsi="Times New Roman" w:cs="Times New Roman"/>
          <w:sz w:val="24"/>
          <w:szCs w:val="24"/>
        </w:rPr>
        <w:t xml:space="preserve"> </w:t>
      </w:r>
      <w:proofErr w:type="spellStart"/>
      <w:r w:rsidRPr="00195560">
        <w:rPr>
          <w:rFonts w:ascii="Times New Roman" w:hAnsi="Times New Roman" w:cs="Times New Roman"/>
          <w:sz w:val="24"/>
          <w:szCs w:val="24"/>
        </w:rPr>
        <w:t>Press</w:t>
      </w:r>
      <w:proofErr w:type="spellEnd"/>
      <w:r w:rsidRPr="00195560">
        <w:rPr>
          <w:rFonts w:ascii="Times New Roman" w:hAnsi="Times New Roman" w:cs="Times New Roman"/>
          <w:sz w:val="24"/>
          <w:szCs w:val="24"/>
        </w:rPr>
        <w:t>.</w:t>
      </w:r>
    </w:p>
    <w:p w14:paraId="437A0F33" w14:textId="77777777" w:rsidR="003B52D7" w:rsidRPr="00195560" w:rsidRDefault="003B52D7" w:rsidP="004D77AA">
      <w:pPr>
        <w:spacing w:after="120" w:line="360" w:lineRule="auto"/>
        <w:ind w:left="284" w:hanging="284"/>
        <w:jc w:val="both"/>
        <w:rPr>
          <w:rFonts w:ascii="Times New Roman" w:hAnsi="Times New Roman" w:cs="Times New Roman"/>
          <w:sz w:val="24"/>
          <w:szCs w:val="24"/>
        </w:rPr>
      </w:pPr>
      <w:r w:rsidRPr="00195560">
        <w:rPr>
          <w:rFonts w:ascii="Times New Roman" w:hAnsi="Times New Roman" w:cs="Times New Roman"/>
          <w:sz w:val="24"/>
          <w:szCs w:val="24"/>
        </w:rPr>
        <w:t xml:space="preserve">Şencan, İ. ve Doğan, G. (2017). </w:t>
      </w:r>
      <w:r w:rsidRPr="00195560">
        <w:rPr>
          <w:rFonts w:ascii="Times New Roman" w:hAnsi="Times New Roman" w:cs="Times New Roman"/>
          <w:i/>
          <w:sz w:val="24"/>
          <w:szCs w:val="24"/>
        </w:rPr>
        <w:t>Bilimsel Yayınlarda Kaynak Gösterme, Tablo ve Şekil Oluşturma Rehberi APA 6 Kuralları</w:t>
      </w:r>
      <w:r w:rsidRPr="00195560">
        <w:rPr>
          <w:rFonts w:ascii="Times New Roman" w:hAnsi="Times New Roman" w:cs="Times New Roman"/>
          <w:sz w:val="24"/>
          <w:szCs w:val="24"/>
        </w:rPr>
        <w:t>. Ankara: Türk Kütüphaneciler Derneği Yayınları.</w:t>
      </w:r>
    </w:p>
    <w:p w14:paraId="3CA5E873" w14:textId="77777777" w:rsidR="005E6B81" w:rsidRPr="00195560" w:rsidRDefault="005E6B81" w:rsidP="004D77AA">
      <w:pPr>
        <w:spacing w:after="120" w:line="360" w:lineRule="auto"/>
        <w:ind w:left="284" w:hanging="284"/>
        <w:jc w:val="both"/>
        <w:rPr>
          <w:rFonts w:ascii="Times New Roman" w:hAnsi="Times New Roman" w:cs="Times New Roman"/>
          <w:sz w:val="24"/>
          <w:szCs w:val="24"/>
        </w:rPr>
      </w:pPr>
    </w:p>
    <w:p w14:paraId="43D36436" w14:textId="77777777" w:rsidR="005E6B81" w:rsidRPr="00195560" w:rsidRDefault="005E6B81" w:rsidP="005E6B81">
      <w:pPr>
        <w:autoSpaceDE w:val="0"/>
        <w:autoSpaceDN w:val="0"/>
        <w:adjustRightInd w:val="0"/>
        <w:spacing w:after="120" w:line="360" w:lineRule="auto"/>
        <w:rPr>
          <w:rFonts w:ascii="Times New Roman" w:hAnsi="Times New Roman" w:cs="Times New Roman"/>
          <w:sz w:val="24"/>
          <w:szCs w:val="24"/>
        </w:rPr>
      </w:pPr>
    </w:p>
    <w:p w14:paraId="1FB83CB1" w14:textId="77777777" w:rsidR="005E6B81" w:rsidRPr="00195560" w:rsidRDefault="005E6B81">
      <w:pPr>
        <w:autoSpaceDE w:val="0"/>
        <w:autoSpaceDN w:val="0"/>
        <w:adjustRightInd w:val="0"/>
        <w:spacing w:after="120" w:line="360" w:lineRule="auto"/>
        <w:ind w:left="284" w:hanging="284"/>
        <w:rPr>
          <w:rFonts w:ascii="Times New Roman" w:hAnsi="Times New Roman" w:cs="Times New Roman"/>
          <w:sz w:val="24"/>
          <w:szCs w:val="24"/>
        </w:rPr>
      </w:pPr>
    </w:p>
    <w:sectPr w:rsidR="005E6B81" w:rsidRPr="00195560" w:rsidSect="00DB33B9">
      <w:footerReference w:type="default" r:id="rId14"/>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AD4B5" w14:textId="77777777" w:rsidR="007578DF" w:rsidRDefault="007578DF" w:rsidP="003B52D7">
      <w:pPr>
        <w:spacing w:after="0" w:line="240" w:lineRule="auto"/>
      </w:pPr>
      <w:r>
        <w:separator/>
      </w:r>
    </w:p>
  </w:endnote>
  <w:endnote w:type="continuationSeparator" w:id="0">
    <w:p w14:paraId="5ED7ED9A" w14:textId="77777777" w:rsidR="007578DF" w:rsidRDefault="007578DF" w:rsidP="003B5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altName w:val="Calibr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287539"/>
      <w:docPartObj>
        <w:docPartGallery w:val="Page Numbers (Bottom of Page)"/>
        <w:docPartUnique/>
      </w:docPartObj>
    </w:sdtPr>
    <w:sdtEndPr/>
    <w:sdtContent>
      <w:p w14:paraId="005FD973" w14:textId="2B37AD50" w:rsidR="00B31DAC" w:rsidRPr="00E905A2" w:rsidRDefault="00B31DAC" w:rsidP="00E905A2">
        <w:pPr>
          <w:pStyle w:val="AltBilgi"/>
          <w:jc w:val="right"/>
        </w:pPr>
        <w:r>
          <w:fldChar w:fldCharType="begin"/>
        </w:r>
        <w:r>
          <w:instrText>PAGE   \* MERGEFORMAT</w:instrText>
        </w:r>
        <w:r>
          <w:fldChar w:fldCharType="separate"/>
        </w:r>
        <w:r w:rsidR="002920E1">
          <w:rPr>
            <w:noProof/>
          </w:rPr>
          <w:t>20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ECA9E" w14:textId="77777777" w:rsidR="007578DF" w:rsidRDefault="007578DF" w:rsidP="003B52D7">
      <w:pPr>
        <w:spacing w:after="0" w:line="240" w:lineRule="auto"/>
      </w:pPr>
      <w:r>
        <w:separator/>
      </w:r>
    </w:p>
  </w:footnote>
  <w:footnote w:type="continuationSeparator" w:id="0">
    <w:p w14:paraId="35583028" w14:textId="77777777" w:rsidR="007578DF" w:rsidRDefault="007578DF" w:rsidP="003B52D7">
      <w:pPr>
        <w:spacing w:after="0" w:line="240" w:lineRule="auto"/>
      </w:pPr>
      <w:r>
        <w:continuationSeparator/>
      </w:r>
    </w:p>
  </w:footnote>
  <w:footnote w:id="1">
    <w:p w14:paraId="709B00D0" w14:textId="77777777" w:rsidR="00B31DAC" w:rsidRPr="004E2A08" w:rsidRDefault="00B31DAC" w:rsidP="003B52D7">
      <w:pPr>
        <w:pStyle w:val="DipnotMetni"/>
        <w:rPr>
          <w:rFonts w:ascii="Times New Roman" w:hAnsi="Times New Roman" w:cs="Times New Roman"/>
        </w:rPr>
      </w:pPr>
      <w:r w:rsidRPr="002423FC">
        <w:rPr>
          <w:rStyle w:val="DipnotBavurusu"/>
          <w:rFonts w:ascii="Times New Roman" w:hAnsi="Times New Roman" w:cs="Times New Roman"/>
        </w:rPr>
        <w:footnoteRef/>
      </w:r>
      <w:r w:rsidRPr="002423FC">
        <w:rPr>
          <w:rFonts w:ascii="Times New Roman" w:hAnsi="Times New Roman" w:cs="Times New Roman"/>
        </w:rPr>
        <w:t xml:space="preserve"> Türkçe </w:t>
      </w:r>
      <w:r>
        <w:rPr>
          <w:rFonts w:ascii="Times New Roman" w:hAnsi="Times New Roman" w:cs="Times New Roman"/>
        </w:rPr>
        <w:t xml:space="preserve">yazılan dönem projeleri yazım kuralları bakımından Türk Dil Kurumu </w:t>
      </w:r>
      <w:r w:rsidRPr="004E2A08">
        <w:rPr>
          <w:rFonts w:ascii="Times New Roman" w:hAnsi="Times New Roman" w:cs="Times New Roman"/>
          <w:i/>
        </w:rPr>
        <w:t>Yazım Kılavuzu’</w:t>
      </w:r>
      <w:r>
        <w:rPr>
          <w:rFonts w:ascii="Times New Roman" w:hAnsi="Times New Roman" w:cs="Times New Roman"/>
        </w:rPr>
        <w:t xml:space="preserve">nun güncel baskısı veya </w:t>
      </w:r>
      <w:proofErr w:type="gramStart"/>
      <w:r>
        <w:rPr>
          <w:rFonts w:ascii="Times New Roman" w:hAnsi="Times New Roman" w:cs="Times New Roman"/>
        </w:rPr>
        <w:t>online</w:t>
      </w:r>
      <w:proofErr w:type="gramEnd"/>
      <w:r>
        <w:rPr>
          <w:rFonts w:ascii="Times New Roman" w:hAnsi="Times New Roman" w:cs="Times New Roman"/>
        </w:rPr>
        <w:t xml:space="preserve"> versiyonu ile uyum içinde olmalıdır</w:t>
      </w:r>
      <w:r w:rsidRPr="004E2A08">
        <w:rPr>
          <w:rFonts w:ascii="Times New Roman" w:hAnsi="Times New Roman" w:cs="Times New Roman"/>
        </w:rPr>
        <w:t>. (</w:t>
      </w:r>
      <w:hyperlink r:id="rId1" w:history="1">
        <w:r w:rsidRPr="004E2A08">
          <w:rPr>
            <w:rStyle w:val="Kpr"/>
            <w:rFonts w:ascii="Times New Roman" w:hAnsi="Times New Roman" w:cs="Times New Roman"/>
          </w:rPr>
          <w:t>http://tdk.gov.tr/category/icerik/yazim-kurallari/</w:t>
        </w:r>
      </w:hyperlink>
      <w:r w:rsidRPr="004E2A08">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C4DDF"/>
    <w:multiLevelType w:val="hybridMultilevel"/>
    <w:tmpl w:val="CBD8D34C"/>
    <w:lvl w:ilvl="0" w:tplc="041F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8101A"/>
    <w:multiLevelType w:val="hybridMultilevel"/>
    <w:tmpl w:val="9AECDA5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D46FC6"/>
    <w:multiLevelType w:val="hybridMultilevel"/>
    <w:tmpl w:val="476684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890EE4"/>
    <w:multiLevelType w:val="hybridMultilevel"/>
    <w:tmpl w:val="C530549E"/>
    <w:lvl w:ilvl="0" w:tplc="041F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10674"/>
    <w:multiLevelType w:val="hybridMultilevel"/>
    <w:tmpl w:val="6378715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E6A1EF7"/>
    <w:multiLevelType w:val="multilevel"/>
    <w:tmpl w:val="1F1016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770B6A"/>
    <w:multiLevelType w:val="hybridMultilevel"/>
    <w:tmpl w:val="308E0016"/>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1312863"/>
    <w:multiLevelType w:val="hybridMultilevel"/>
    <w:tmpl w:val="48DEBE5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6B374B8"/>
    <w:multiLevelType w:val="multilevel"/>
    <w:tmpl w:val="1780DB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9034DA"/>
    <w:multiLevelType w:val="hybridMultilevel"/>
    <w:tmpl w:val="B3FC41C8"/>
    <w:lvl w:ilvl="0" w:tplc="041F000D">
      <w:start w:val="1"/>
      <w:numFmt w:val="bullet"/>
      <w:lvlText w:val=""/>
      <w:lvlJc w:val="left"/>
      <w:pPr>
        <w:ind w:left="720" w:hanging="360"/>
      </w:pPr>
      <w:rPr>
        <w:rFonts w:ascii="Wingdings" w:hAnsi="Wingdings" w:hint="default"/>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8CA76BB"/>
    <w:multiLevelType w:val="hybridMultilevel"/>
    <w:tmpl w:val="86B66ECA"/>
    <w:lvl w:ilvl="0" w:tplc="041F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F13CB9"/>
    <w:multiLevelType w:val="hybridMultilevel"/>
    <w:tmpl w:val="B204B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AA6470"/>
    <w:multiLevelType w:val="multilevel"/>
    <w:tmpl w:val="D22805D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4031BE"/>
    <w:multiLevelType w:val="hybridMultilevel"/>
    <w:tmpl w:val="FB1E7B42"/>
    <w:lvl w:ilvl="0" w:tplc="041F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F84A5D"/>
    <w:multiLevelType w:val="hybridMultilevel"/>
    <w:tmpl w:val="79B0C9AC"/>
    <w:lvl w:ilvl="0" w:tplc="6A8A95F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132AC1"/>
    <w:multiLevelType w:val="hybridMultilevel"/>
    <w:tmpl w:val="3498320A"/>
    <w:lvl w:ilvl="0" w:tplc="041F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273161"/>
    <w:multiLevelType w:val="hybridMultilevel"/>
    <w:tmpl w:val="349A68C8"/>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BCE08B4"/>
    <w:multiLevelType w:val="hybridMultilevel"/>
    <w:tmpl w:val="38E63AA8"/>
    <w:lvl w:ilvl="0" w:tplc="041F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9D0F39"/>
    <w:multiLevelType w:val="hybridMultilevel"/>
    <w:tmpl w:val="7E88BE52"/>
    <w:lvl w:ilvl="0" w:tplc="041F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B81B5E"/>
    <w:multiLevelType w:val="hybridMultilevel"/>
    <w:tmpl w:val="DB4213F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F9754D3"/>
    <w:multiLevelType w:val="hybridMultilevel"/>
    <w:tmpl w:val="C6CE89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FB83365"/>
    <w:multiLevelType w:val="hybridMultilevel"/>
    <w:tmpl w:val="F31E81F0"/>
    <w:lvl w:ilvl="0" w:tplc="041F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E84719"/>
    <w:multiLevelType w:val="hybridMultilevel"/>
    <w:tmpl w:val="B088C5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12209A7"/>
    <w:multiLevelType w:val="hybridMultilevel"/>
    <w:tmpl w:val="8A963898"/>
    <w:lvl w:ilvl="0" w:tplc="F5BA702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77402F"/>
    <w:multiLevelType w:val="hybridMultilevel"/>
    <w:tmpl w:val="38FECA54"/>
    <w:lvl w:ilvl="0" w:tplc="041F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D55AD3"/>
    <w:multiLevelType w:val="hybridMultilevel"/>
    <w:tmpl w:val="3858149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50763F1"/>
    <w:multiLevelType w:val="hybridMultilevel"/>
    <w:tmpl w:val="D02A80B8"/>
    <w:lvl w:ilvl="0" w:tplc="041F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6C430B"/>
    <w:multiLevelType w:val="multilevel"/>
    <w:tmpl w:val="7CFA29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750BFB"/>
    <w:multiLevelType w:val="multilevel"/>
    <w:tmpl w:val="AEE0365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ADE5BF8"/>
    <w:multiLevelType w:val="hybridMultilevel"/>
    <w:tmpl w:val="045221D8"/>
    <w:lvl w:ilvl="0" w:tplc="041F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7E3CC9"/>
    <w:multiLevelType w:val="hybridMultilevel"/>
    <w:tmpl w:val="4AE6CE08"/>
    <w:lvl w:ilvl="0" w:tplc="041F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511A10"/>
    <w:multiLevelType w:val="multilevel"/>
    <w:tmpl w:val="3886C2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9CA58C5"/>
    <w:multiLevelType w:val="multilevel"/>
    <w:tmpl w:val="8320E8A8"/>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A4D0F9F"/>
    <w:multiLevelType w:val="hybridMultilevel"/>
    <w:tmpl w:val="CD98BE9C"/>
    <w:lvl w:ilvl="0" w:tplc="041F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B56D00"/>
    <w:multiLevelType w:val="hybridMultilevel"/>
    <w:tmpl w:val="BCF80B02"/>
    <w:lvl w:ilvl="0" w:tplc="041F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C55291"/>
    <w:multiLevelType w:val="hybridMultilevel"/>
    <w:tmpl w:val="75BC1628"/>
    <w:lvl w:ilvl="0" w:tplc="041F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290725"/>
    <w:multiLevelType w:val="multilevel"/>
    <w:tmpl w:val="A3603C8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C8909F9"/>
    <w:multiLevelType w:val="multilevel"/>
    <w:tmpl w:val="C442B11A"/>
    <w:lvl w:ilvl="0">
      <w:start w:val="1"/>
      <w:numFmt w:val="decimal"/>
      <w:lvlText w:val="%1."/>
      <w:lvlJc w:val="left"/>
      <w:pPr>
        <w:ind w:left="420" w:hanging="420"/>
      </w:pPr>
      <w:rPr>
        <w:rFonts w:hint="default"/>
      </w:rPr>
    </w:lvl>
    <w:lvl w:ilvl="1">
      <w:start w:val="1"/>
      <w:numFmt w:val="decimal"/>
      <w:lvlText w:val="%2."/>
      <w:lvlJc w:val="left"/>
      <w:pPr>
        <w:ind w:left="420" w:hanging="420"/>
      </w:pPr>
      <w:rPr>
        <w:rFonts w:ascii="Times New Roman" w:eastAsiaTheme="minorHAns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D2F69F9"/>
    <w:multiLevelType w:val="hybridMultilevel"/>
    <w:tmpl w:val="7EA89366"/>
    <w:lvl w:ilvl="0" w:tplc="041F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5D0486"/>
    <w:multiLevelType w:val="hybridMultilevel"/>
    <w:tmpl w:val="4F2CE55E"/>
    <w:lvl w:ilvl="0" w:tplc="041F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600235"/>
    <w:multiLevelType w:val="hybridMultilevel"/>
    <w:tmpl w:val="223CC5AA"/>
    <w:lvl w:ilvl="0" w:tplc="041F000D">
      <w:start w:val="1"/>
      <w:numFmt w:val="bullet"/>
      <w:lvlText w:val=""/>
      <w:lvlJc w:val="left"/>
      <w:pPr>
        <w:ind w:left="720" w:hanging="360"/>
      </w:pPr>
      <w:rPr>
        <w:rFonts w:ascii="Wingdings" w:hAnsi="Wingdings" w:hint="default"/>
      </w:rPr>
    </w:lvl>
    <w:lvl w:ilvl="1" w:tplc="AFAA8358">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491ED3"/>
    <w:multiLevelType w:val="hybridMultilevel"/>
    <w:tmpl w:val="91A6F01A"/>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61A21BB"/>
    <w:multiLevelType w:val="hybridMultilevel"/>
    <w:tmpl w:val="6660C9BA"/>
    <w:lvl w:ilvl="0" w:tplc="C56C4B0A">
      <w:numFmt w:val="bullet"/>
      <w:lvlText w:val="-"/>
      <w:lvlJc w:val="left"/>
      <w:pPr>
        <w:ind w:left="720" w:hanging="360"/>
      </w:pPr>
      <w:rPr>
        <w:rFonts w:ascii="Times New Roman" w:eastAsia="Times New Roman" w:hAnsi="Times New Roman" w:cs="Times New Roman" w:hint="default"/>
        <w:w w:val="99"/>
        <w:sz w:val="24"/>
        <w:szCs w:val="24"/>
        <w:lang w:val="tr-TR" w:eastAsia="tr-TR" w:bidi="tr-TR"/>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4B3A39"/>
    <w:multiLevelType w:val="hybridMultilevel"/>
    <w:tmpl w:val="862E384A"/>
    <w:lvl w:ilvl="0" w:tplc="041F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4B5404"/>
    <w:multiLevelType w:val="hybridMultilevel"/>
    <w:tmpl w:val="D8D27B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31"/>
  </w:num>
  <w:num w:numId="3">
    <w:abstractNumId w:val="15"/>
  </w:num>
  <w:num w:numId="4">
    <w:abstractNumId w:val="22"/>
  </w:num>
  <w:num w:numId="5">
    <w:abstractNumId w:val="23"/>
  </w:num>
  <w:num w:numId="6">
    <w:abstractNumId w:val="43"/>
  </w:num>
  <w:num w:numId="7">
    <w:abstractNumId w:val="29"/>
  </w:num>
  <w:num w:numId="8">
    <w:abstractNumId w:val="21"/>
  </w:num>
  <w:num w:numId="9">
    <w:abstractNumId w:val="18"/>
  </w:num>
  <w:num w:numId="10">
    <w:abstractNumId w:val="30"/>
  </w:num>
  <w:num w:numId="11">
    <w:abstractNumId w:val="39"/>
  </w:num>
  <w:num w:numId="12">
    <w:abstractNumId w:val="26"/>
  </w:num>
  <w:num w:numId="13">
    <w:abstractNumId w:val="10"/>
  </w:num>
  <w:num w:numId="14">
    <w:abstractNumId w:val="37"/>
  </w:num>
  <w:num w:numId="15">
    <w:abstractNumId w:val="20"/>
  </w:num>
  <w:num w:numId="16">
    <w:abstractNumId w:val="42"/>
  </w:num>
  <w:num w:numId="17">
    <w:abstractNumId w:val="14"/>
  </w:num>
  <w:num w:numId="18">
    <w:abstractNumId w:val="36"/>
  </w:num>
  <w:num w:numId="19">
    <w:abstractNumId w:val="32"/>
  </w:num>
  <w:num w:numId="20">
    <w:abstractNumId w:val="38"/>
  </w:num>
  <w:num w:numId="21">
    <w:abstractNumId w:val="0"/>
  </w:num>
  <w:num w:numId="22">
    <w:abstractNumId w:val="24"/>
  </w:num>
  <w:num w:numId="23">
    <w:abstractNumId w:val="3"/>
  </w:num>
  <w:num w:numId="24">
    <w:abstractNumId w:val="34"/>
  </w:num>
  <w:num w:numId="25">
    <w:abstractNumId w:val="33"/>
  </w:num>
  <w:num w:numId="26">
    <w:abstractNumId w:val="7"/>
  </w:num>
  <w:num w:numId="27">
    <w:abstractNumId w:val="44"/>
  </w:num>
  <w:num w:numId="28">
    <w:abstractNumId w:val="40"/>
  </w:num>
  <w:num w:numId="29">
    <w:abstractNumId w:val="28"/>
  </w:num>
  <w:num w:numId="30">
    <w:abstractNumId w:val="12"/>
  </w:num>
  <w:num w:numId="31">
    <w:abstractNumId w:val="27"/>
  </w:num>
  <w:num w:numId="32">
    <w:abstractNumId w:val="8"/>
  </w:num>
  <w:num w:numId="33">
    <w:abstractNumId w:val="5"/>
  </w:num>
  <w:num w:numId="34">
    <w:abstractNumId w:val="35"/>
  </w:num>
  <w:num w:numId="35">
    <w:abstractNumId w:val="17"/>
  </w:num>
  <w:num w:numId="36">
    <w:abstractNumId w:val="13"/>
  </w:num>
  <w:num w:numId="37">
    <w:abstractNumId w:val="19"/>
  </w:num>
  <w:num w:numId="38">
    <w:abstractNumId w:val="16"/>
  </w:num>
  <w:num w:numId="39">
    <w:abstractNumId w:val="4"/>
  </w:num>
  <w:num w:numId="40">
    <w:abstractNumId w:val="41"/>
  </w:num>
  <w:num w:numId="41">
    <w:abstractNumId w:val="6"/>
  </w:num>
  <w:num w:numId="42">
    <w:abstractNumId w:val="9"/>
  </w:num>
  <w:num w:numId="43">
    <w:abstractNumId w:val="2"/>
  </w:num>
  <w:num w:numId="44">
    <w:abstractNumId w:val="1"/>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0ED"/>
    <w:rsid w:val="00022218"/>
    <w:rsid w:val="000407BB"/>
    <w:rsid w:val="00041585"/>
    <w:rsid w:val="0004395E"/>
    <w:rsid w:val="00055B0C"/>
    <w:rsid w:val="00055EC5"/>
    <w:rsid w:val="000758F6"/>
    <w:rsid w:val="00077266"/>
    <w:rsid w:val="000A1FF5"/>
    <w:rsid w:val="000A24E6"/>
    <w:rsid w:val="000A3BA0"/>
    <w:rsid w:val="000B14CF"/>
    <w:rsid w:val="000C05FC"/>
    <w:rsid w:val="00111E0D"/>
    <w:rsid w:val="001379C4"/>
    <w:rsid w:val="001504D5"/>
    <w:rsid w:val="00155DB8"/>
    <w:rsid w:val="00170850"/>
    <w:rsid w:val="00187AFA"/>
    <w:rsid w:val="00195560"/>
    <w:rsid w:val="00197C3D"/>
    <w:rsid w:val="001A2C76"/>
    <w:rsid w:val="001A67B0"/>
    <w:rsid w:val="001E2E38"/>
    <w:rsid w:val="001F0244"/>
    <w:rsid w:val="001F20C0"/>
    <w:rsid w:val="001F2980"/>
    <w:rsid w:val="001F3F1D"/>
    <w:rsid w:val="001F5EB1"/>
    <w:rsid w:val="00204D97"/>
    <w:rsid w:val="002100ED"/>
    <w:rsid w:val="00226692"/>
    <w:rsid w:val="002363D6"/>
    <w:rsid w:val="0024015E"/>
    <w:rsid w:val="00245C4D"/>
    <w:rsid w:val="002920E1"/>
    <w:rsid w:val="00295BCE"/>
    <w:rsid w:val="002E2458"/>
    <w:rsid w:val="002F4E2D"/>
    <w:rsid w:val="00315D3E"/>
    <w:rsid w:val="00322CEF"/>
    <w:rsid w:val="00323DF0"/>
    <w:rsid w:val="00325B95"/>
    <w:rsid w:val="0033048A"/>
    <w:rsid w:val="003355CC"/>
    <w:rsid w:val="0036436A"/>
    <w:rsid w:val="00366CA8"/>
    <w:rsid w:val="003B52D7"/>
    <w:rsid w:val="003F597B"/>
    <w:rsid w:val="00400E1B"/>
    <w:rsid w:val="00405AB8"/>
    <w:rsid w:val="0041481F"/>
    <w:rsid w:val="00433A26"/>
    <w:rsid w:val="0047008E"/>
    <w:rsid w:val="00474F50"/>
    <w:rsid w:val="004919B1"/>
    <w:rsid w:val="00493476"/>
    <w:rsid w:val="004A02EE"/>
    <w:rsid w:val="004B27B5"/>
    <w:rsid w:val="004B433D"/>
    <w:rsid w:val="004D77AA"/>
    <w:rsid w:val="0050719F"/>
    <w:rsid w:val="005138F3"/>
    <w:rsid w:val="00515FA4"/>
    <w:rsid w:val="0054446F"/>
    <w:rsid w:val="005635C0"/>
    <w:rsid w:val="00567F23"/>
    <w:rsid w:val="005C0909"/>
    <w:rsid w:val="005C145C"/>
    <w:rsid w:val="005D0E50"/>
    <w:rsid w:val="005E6B81"/>
    <w:rsid w:val="00631427"/>
    <w:rsid w:val="0063789C"/>
    <w:rsid w:val="0065279A"/>
    <w:rsid w:val="0068232B"/>
    <w:rsid w:val="00683376"/>
    <w:rsid w:val="006902A1"/>
    <w:rsid w:val="007028A8"/>
    <w:rsid w:val="00705229"/>
    <w:rsid w:val="00717037"/>
    <w:rsid w:val="007251C4"/>
    <w:rsid w:val="0073558F"/>
    <w:rsid w:val="00735EE5"/>
    <w:rsid w:val="00736392"/>
    <w:rsid w:val="007578DF"/>
    <w:rsid w:val="00761E22"/>
    <w:rsid w:val="00767068"/>
    <w:rsid w:val="00771519"/>
    <w:rsid w:val="007814A6"/>
    <w:rsid w:val="007830F8"/>
    <w:rsid w:val="007C2B1D"/>
    <w:rsid w:val="007C3332"/>
    <w:rsid w:val="007D2292"/>
    <w:rsid w:val="007F4B45"/>
    <w:rsid w:val="00882A50"/>
    <w:rsid w:val="00885670"/>
    <w:rsid w:val="00895A70"/>
    <w:rsid w:val="008A11F6"/>
    <w:rsid w:val="008C6EA1"/>
    <w:rsid w:val="008C76BA"/>
    <w:rsid w:val="008E5A59"/>
    <w:rsid w:val="008F160C"/>
    <w:rsid w:val="0090048D"/>
    <w:rsid w:val="009348C6"/>
    <w:rsid w:val="0095392D"/>
    <w:rsid w:val="0095602B"/>
    <w:rsid w:val="0096407E"/>
    <w:rsid w:val="00987ECF"/>
    <w:rsid w:val="009A59FC"/>
    <w:rsid w:val="009A6F8D"/>
    <w:rsid w:val="009C252D"/>
    <w:rsid w:val="00A13743"/>
    <w:rsid w:val="00A252D9"/>
    <w:rsid w:val="00A311AF"/>
    <w:rsid w:val="00AD2BB5"/>
    <w:rsid w:val="00AD350E"/>
    <w:rsid w:val="00AE06FD"/>
    <w:rsid w:val="00AF32B7"/>
    <w:rsid w:val="00B044AE"/>
    <w:rsid w:val="00B31DAC"/>
    <w:rsid w:val="00B5386F"/>
    <w:rsid w:val="00B96B63"/>
    <w:rsid w:val="00BA60DD"/>
    <w:rsid w:val="00BA6197"/>
    <w:rsid w:val="00C31449"/>
    <w:rsid w:val="00C332C8"/>
    <w:rsid w:val="00C34028"/>
    <w:rsid w:val="00C358F2"/>
    <w:rsid w:val="00C44532"/>
    <w:rsid w:val="00C6172D"/>
    <w:rsid w:val="00CB047D"/>
    <w:rsid w:val="00CB7F8D"/>
    <w:rsid w:val="00CC1494"/>
    <w:rsid w:val="00CD184D"/>
    <w:rsid w:val="00D02B43"/>
    <w:rsid w:val="00D417A8"/>
    <w:rsid w:val="00D91220"/>
    <w:rsid w:val="00D950D2"/>
    <w:rsid w:val="00DB24A3"/>
    <w:rsid w:val="00DB33B9"/>
    <w:rsid w:val="00DB606F"/>
    <w:rsid w:val="00DF4096"/>
    <w:rsid w:val="00DF7DC2"/>
    <w:rsid w:val="00E053BF"/>
    <w:rsid w:val="00E253D1"/>
    <w:rsid w:val="00E367AF"/>
    <w:rsid w:val="00E55683"/>
    <w:rsid w:val="00E71ADB"/>
    <w:rsid w:val="00E7545E"/>
    <w:rsid w:val="00E905A2"/>
    <w:rsid w:val="00EA219E"/>
    <w:rsid w:val="00EB0D31"/>
    <w:rsid w:val="00EB70D8"/>
    <w:rsid w:val="00EE0AB4"/>
    <w:rsid w:val="00F24F1C"/>
    <w:rsid w:val="00F77419"/>
    <w:rsid w:val="00F87B48"/>
    <w:rsid w:val="00FA3737"/>
    <w:rsid w:val="00FE4763"/>
    <w:rsid w:val="00FF2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7B71D"/>
  <w15:chartTrackingRefBased/>
  <w15:docId w15:val="{E10C2A7C-EBFF-4ABA-A666-07FA655E2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paragraph" w:styleId="Balk1">
    <w:name w:val="heading 1"/>
    <w:basedOn w:val="Normal"/>
    <w:next w:val="Normal"/>
    <w:link w:val="Balk1Char"/>
    <w:uiPriority w:val="9"/>
    <w:qFormat/>
    <w:rsid w:val="003B52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B52D7"/>
    <w:rPr>
      <w:rFonts w:asciiTheme="majorHAnsi" w:eastAsiaTheme="majorEastAsia" w:hAnsiTheme="majorHAnsi" w:cstheme="majorBidi"/>
      <w:color w:val="2E74B5" w:themeColor="accent1" w:themeShade="BF"/>
      <w:sz w:val="32"/>
      <w:szCs w:val="32"/>
      <w:lang w:val="tr-TR"/>
    </w:rPr>
  </w:style>
  <w:style w:type="paragraph" w:customStyle="1" w:styleId="WW-Default">
    <w:name w:val="WW-Default"/>
    <w:uiPriority w:val="99"/>
    <w:rsid w:val="00771519"/>
    <w:pPr>
      <w:suppressAutoHyphens/>
      <w:autoSpaceDE w:val="0"/>
      <w:spacing w:after="0" w:line="240" w:lineRule="auto"/>
    </w:pPr>
    <w:rPr>
      <w:rFonts w:ascii="Cambria" w:eastAsia="Times New Roman" w:hAnsi="Cambria" w:cs="Cambria"/>
      <w:color w:val="000000"/>
      <w:sz w:val="24"/>
      <w:szCs w:val="24"/>
      <w:lang w:val="tr-TR" w:eastAsia="ar-SA"/>
    </w:rPr>
  </w:style>
  <w:style w:type="paragraph" w:styleId="AralkYok">
    <w:name w:val="No Spacing"/>
    <w:qFormat/>
    <w:rsid w:val="00771519"/>
    <w:pPr>
      <w:suppressAutoHyphens/>
      <w:spacing w:after="0" w:line="240" w:lineRule="auto"/>
    </w:pPr>
    <w:rPr>
      <w:rFonts w:ascii="Calibri" w:eastAsia="Times New Roman" w:hAnsi="Calibri" w:cs="Times New Roman"/>
      <w:lang w:val="tr-TR" w:eastAsia="ar-SA"/>
    </w:rPr>
  </w:style>
  <w:style w:type="character" w:styleId="Kpr">
    <w:name w:val="Hyperlink"/>
    <w:basedOn w:val="VarsaylanParagrafYazTipi"/>
    <w:uiPriority w:val="99"/>
    <w:unhideWhenUsed/>
    <w:rsid w:val="00E253D1"/>
    <w:rPr>
      <w:color w:val="0563C1" w:themeColor="hyperlink"/>
      <w:u w:val="single"/>
    </w:rPr>
  </w:style>
  <w:style w:type="paragraph" w:styleId="ListeParagraf">
    <w:name w:val="List Paragraph"/>
    <w:basedOn w:val="Normal"/>
    <w:uiPriority w:val="34"/>
    <w:qFormat/>
    <w:rsid w:val="003B52D7"/>
    <w:pPr>
      <w:ind w:left="720"/>
      <w:contextualSpacing/>
    </w:pPr>
  </w:style>
  <w:style w:type="character" w:customStyle="1" w:styleId="AklamaMetniChar">
    <w:name w:val="Açıklama Metni Char"/>
    <w:basedOn w:val="VarsaylanParagrafYazTipi"/>
    <w:link w:val="AklamaMetni"/>
    <w:uiPriority w:val="99"/>
    <w:semiHidden/>
    <w:rsid w:val="003B52D7"/>
    <w:rPr>
      <w:sz w:val="20"/>
      <w:szCs w:val="20"/>
      <w:lang w:val="tr-TR"/>
    </w:rPr>
  </w:style>
  <w:style w:type="paragraph" w:styleId="AklamaMetni">
    <w:name w:val="annotation text"/>
    <w:basedOn w:val="Normal"/>
    <w:link w:val="AklamaMetniChar"/>
    <w:uiPriority w:val="99"/>
    <w:semiHidden/>
    <w:unhideWhenUsed/>
    <w:rsid w:val="003B52D7"/>
    <w:pPr>
      <w:spacing w:line="240" w:lineRule="auto"/>
    </w:pPr>
    <w:rPr>
      <w:sz w:val="20"/>
      <w:szCs w:val="20"/>
    </w:rPr>
  </w:style>
  <w:style w:type="character" w:customStyle="1" w:styleId="AklamaKonusuChar">
    <w:name w:val="Açıklama Konusu Char"/>
    <w:basedOn w:val="AklamaMetniChar"/>
    <w:link w:val="AklamaKonusu"/>
    <w:uiPriority w:val="99"/>
    <w:semiHidden/>
    <w:rsid w:val="003B52D7"/>
    <w:rPr>
      <w:b/>
      <w:bCs/>
      <w:sz w:val="20"/>
      <w:szCs w:val="20"/>
      <w:lang w:val="tr-TR"/>
    </w:rPr>
  </w:style>
  <w:style w:type="paragraph" w:styleId="AklamaKonusu">
    <w:name w:val="annotation subject"/>
    <w:basedOn w:val="AklamaMetni"/>
    <w:next w:val="AklamaMetni"/>
    <w:link w:val="AklamaKonusuChar"/>
    <w:uiPriority w:val="99"/>
    <w:semiHidden/>
    <w:unhideWhenUsed/>
    <w:rsid w:val="003B52D7"/>
    <w:rPr>
      <w:b/>
      <w:bCs/>
    </w:rPr>
  </w:style>
  <w:style w:type="paragraph" w:styleId="BalonMetni">
    <w:name w:val="Balloon Text"/>
    <w:basedOn w:val="Normal"/>
    <w:link w:val="BalonMetniChar"/>
    <w:uiPriority w:val="99"/>
    <w:semiHidden/>
    <w:unhideWhenUsed/>
    <w:rsid w:val="003B52D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B52D7"/>
    <w:rPr>
      <w:rFonts w:ascii="Segoe UI" w:hAnsi="Segoe UI" w:cs="Segoe UI"/>
      <w:sz w:val="18"/>
      <w:szCs w:val="18"/>
      <w:lang w:val="tr-TR"/>
    </w:rPr>
  </w:style>
  <w:style w:type="paragraph" w:customStyle="1" w:styleId="Default">
    <w:name w:val="Default"/>
    <w:rsid w:val="003B52D7"/>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3B5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unhideWhenUsed/>
    <w:qFormat/>
    <w:rsid w:val="003B52D7"/>
    <w:pPr>
      <w:outlineLvl w:val="9"/>
    </w:pPr>
    <w:rPr>
      <w:lang w:val="en-GB" w:eastAsia="en-GB"/>
    </w:rPr>
  </w:style>
  <w:style w:type="character" w:styleId="Vurgu">
    <w:name w:val="Emphasis"/>
    <w:basedOn w:val="VarsaylanParagrafYazTipi"/>
    <w:uiPriority w:val="20"/>
    <w:qFormat/>
    <w:rsid w:val="003B52D7"/>
    <w:rPr>
      <w:i/>
      <w:iCs/>
    </w:rPr>
  </w:style>
  <w:style w:type="paragraph" w:styleId="DipnotMetni">
    <w:name w:val="footnote text"/>
    <w:basedOn w:val="Normal"/>
    <w:link w:val="DipnotMetniChar"/>
    <w:uiPriority w:val="99"/>
    <w:semiHidden/>
    <w:unhideWhenUsed/>
    <w:rsid w:val="003B52D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B52D7"/>
    <w:rPr>
      <w:sz w:val="20"/>
      <w:szCs w:val="20"/>
      <w:lang w:val="tr-TR"/>
    </w:rPr>
  </w:style>
  <w:style w:type="character" w:styleId="DipnotBavurusu">
    <w:name w:val="footnote reference"/>
    <w:basedOn w:val="VarsaylanParagrafYazTipi"/>
    <w:uiPriority w:val="99"/>
    <w:semiHidden/>
    <w:unhideWhenUsed/>
    <w:rsid w:val="003B52D7"/>
    <w:rPr>
      <w:vertAlign w:val="superscript"/>
    </w:rPr>
  </w:style>
  <w:style w:type="paragraph" w:styleId="stBilgi">
    <w:name w:val="header"/>
    <w:basedOn w:val="Normal"/>
    <w:link w:val="stBilgiChar"/>
    <w:uiPriority w:val="99"/>
    <w:unhideWhenUsed/>
    <w:rsid w:val="003B52D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B52D7"/>
    <w:rPr>
      <w:lang w:val="tr-TR"/>
    </w:rPr>
  </w:style>
  <w:style w:type="paragraph" w:styleId="AltBilgi">
    <w:name w:val="footer"/>
    <w:basedOn w:val="Normal"/>
    <w:link w:val="AltBilgiChar"/>
    <w:uiPriority w:val="99"/>
    <w:unhideWhenUsed/>
    <w:rsid w:val="003B52D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B52D7"/>
    <w:rPr>
      <w:lang w:val="tr-TR"/>
    </w:rPr>
  </w:style>
  <w:style w:type="character" w:styleId="AklamaBavurusu">
    <w:name w:val="annotation reference"/>
    <w:basedOn w:val="VarsaylanParagrafYazTipi"/>
    <w:uiPriority w:val="99"/>
    <w:semiHidden/>
    <w:unhideWhenUsed/>
    <w:rsid w:val="005D0E50"/>
    <w:rPr>
      <w:sz w:val="18"/>
      <w:szCs w:val="18"/>
    </w:rPr>
  </w:style>
  <w:style w:type="character" w:styleId="zlenenKpr">
    <w:name w:val="FollowedHyperlink"/>
    <w:basedOn w:val="VarsaylanParagrafYazTipi"/>
    <w:uiPriority w:val="99"/>
    <w:semiHidden/>
    <w:unhideWhenUsed/>
    <w:rsid w:val="002E24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pastyle.ap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gitim.ankara.edu.tr/wp-content/uploads/sites/347/2019/02/EK-3-Tezsiz-Y%C3%BCksek-Lisans-Projesi-D%C4%B1%C5%9F-Kapak-%C5%9Eablonu.xls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gitim.ankara.edu.tr/wp-content/uploads/sites/347/2019/02/TEZS%C4%B0Z-Y%C3%9CKSEK-L%C4%B0SANS-PROJE-DE%C4%9EERLEND%C4%B0RME-TUTANA%C4%9EI-15.02.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gitim.ankara.edu.tr/wp-content/uploads/sites/347/2020/01/A.-%C3%9C.-Egitim-Bilimleri-Enstit%C3%BCs%C3%BC-Tez-Yaz%C4%B1m-K%C4%B1lavuzu-07.01.2020.pdf" TargetMode="External"/><Relationship Id="rId4" Type="http://schemas.openxmlformats.org/officeDocument/2006/relationships/settings" Target="settings.xml"/><Relationship Id="rId9" Type="http://schemas.openxmlformats.org/officeDocument/2006/relationships/hyperlink" Target="http://ebe.marmara.edu.tr"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tdk.gov.tr/category/icerik/yazim-kurallar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DFB7308-F4AE-411F-88A3-59F903B2E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27</Pages>
  <Words>5280</Words>
  <Characters>30099</Characters>
  <Application>Microsoft Office Word</Application>
  <DocSecurity>0</DocSecurity>
  <Lines>250</Lines>
  <Paragraphs>70</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35309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sibel-cengizhan-pc</dc:creator>
  <cp:keywords/>
  <dc:description/>
  <cp:lastModifiedBy>sibel-cengizhan-pc</cp:lastModifiedBy>
  <cp:revision>19</cp:revision>
  <dcterms:created xsi:type="dcterms:W3CDTF">2020-07-17T10:02:00Z</dcterms:created>
  <dcterms:modified xsi:type="dcterms:W3CDTF">2020-07-17T12:41:00Z</dcterms:modified>
</cp:coreProperties>
</file>